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90" w:rsidRDefault="00D00DC4">
      <w:pPr>
        <w:spacing w:before="68"/>
        <w:ind w:left="1290" w:right="1472"/>
        <w:jc w:val="center"/>
        <w:rPr>
          <w:b/>
        </w:rPr>
      </w:pPr>
      <w:r>
        <w:rPr>
          <w:b/>
        </w:rPr>
        <w:t>ISTITUTO</w:t>
      </w:r>
      <w:r>
        <w:rPr>
          <w:b/>
          <w:spacing w:val="-3"/>
        </w:rPr>
        <w:t xml:space="preserve"> </w:t>
      </w:r>
      <w:r>
        <w:rPr>
          <w:b/>
        </w:rPr>
        <w:t>COMPRENSIVO</w:t>
      </w:r>
      <w:r>
        <w:rPr>
          <w:b/>
          <w:spacing w:val="-2"/>
        </w:rPr>
        <w:t xml:space="preserve"> </w:t>
      </w:r>
      <w:r>
        <w:rPr>
          <w:b/>
        </w:rPr>
        <w:t>MORTEGLIANO-CASTIONS</w:t>
      </w:r>
      <w:r>
        <w:rPr>
          <w:b/>
          <w:spacing w:val="-4"/>
        </w:rPr>
        <w:t xml:space="preserve"> </w:t>
      </w:r>
      <w:r>
        <w:rPr>
          <w:b/>
        </w:rPr>
        <w:t>DI</w:t>
      </w:r>
      <w:r>
        <w:rPr>
          <w:b/>
          <w:spacing w:val="-3"/>
        </w:rPr>
        <w:t xml:space="preserve"> </w:t>
      </w:r>
      <w:r>
        <w:rPr>
          <w:b/>
        </w:rPr>
        <w:t>STRADA</w:t>
      </w:r>
    </w:p>
    <w:p w:rsidR="00EC5790" w:rsidRDefault="00D00DC4">
      <w:pPr>
        <w:pStyle w:val="Corpodeltesto"/>
        <w:spacing w:before="56"/>
        <w:ind w:left="1285" w:right="1472" w:firstLine="0"/>
        <w:jc w:val="center"/>
      </w:pPr>
      <w:r>
        <w:rPr>
          <w:noProof/>
          <w:lang w:eastAsia="it-IT"/>
        </w:rPr>
        <w:drawing>
          <wp:anchor distT="0" distB="0" distL="0" distR="0" simplePos="0" relativeHeight="251656192" behindDoc="0" locked="0" layoutInCell="1" allowOverlap="1">
            <wp:simplePos x="0" y="0"/>
            <wp:positionH relativeFrom="page">
              <wp:posOffset>616584</wp:posOffset>
            </wp:positionH>
            <wp:positionV relativeFrom="paragraph">
              <wp:posOffset>32079</wp:posOffset>
            </wp:positionV>
            <wp:extent cx="572135" cy="6438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2135" cy="643890"/>
                    </a:xfrm>
                    <a:prstGeom prst="rect">
                      <a:avLst/>
                    </a:prstGeom>
                  </pic:spPr>
                </pic:pic>
              </a:graphicData>
            </a:graphic>
          </wp:anchor>
        </w:drawing>
      </w:r>
      <w:r>
        <w:rPr>
          <w:noProof/>
          <w:lang w:eastAsia="it-IT"/>
        </w:rPr>
        <w:drawing>
          <wp:anchor distT="0" distB="0" distL="0" distR="0" simplePos="0" relativeHeight="251657216" behindDoc="0" locked="0" layoutInCell="1" allowOverlap="1">
            <wp:simplePos x="0" y="0"/>
            <wp:positionH relativeFrom="page">
              <wp:posOffset>6244590</wp:posOffset>
            </wp:positionH>
            <wp:positionV relativeFrom="paragraph">
              <wp:posOffset>27634</wp:posOffset>
            </wp:positionV>
            <wp:extent cx="691514" cy="6832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91514" cy="683259"/>
                    </a:xfrm>
                    <a:prstGeom prst="rect">
                      <a:avLst/>
                    </a:prstGeom>
                  </pic:spPr>
                </pic:pic>
              </a:graphicData>
            </a:graphic>
          </wp:anchor>
        </w:drawing>
      </w:r>
      <w:r>
        <w:t>Via</w:t>
      </w:r>
      <w:r>
        <w:rPr>
          <w:spacing w:val="-2"/>
        </w:rPr>
        <w:t xml:space="preserve"> </w:t>
      </w:r>
      <w:r>
        <w:t>Leonardo</w:t>
      </w:r>
      <w:r>
        <w:rPr>
          <w:spacing w:val="-2"/>
        </w:rPr>
        <w:t xml:space="preserve"> </w:t>
      </w:r>
      <w:r>
        <w:t>da</w:t>
      </w:r>
      <w:r>
        <w:rPr>
          <w:spacing w:val="-2"/>
        </w:rPr>
        <w:t xml:space="preserve"> </w:t>
      </w:r>
      <w:r>
        <w:t>Vinci,</w:t>
      </w:r>
      <w:r>
        <w:rPr>
          <w:spacing w:val="-2"/>
        </w:rPr>
        <w:t xml:space="preserve"> </w:t>
      </w:r>
      <w:r>
        <w:t>11</w:t>
      </w:r>
      <w:r>
        <w:rPr>
          <w:spacing w:val="2"/>
        </w:rPr>
        <w:t xml:space="preserve"> </w:t>
      </w:r>
      <w:r>
        <w:t>-</w:t>
      </w:r>
      <w:r>
        <w:rPr>
          <w:spacing w:val="-4"/>
        </w:rPr>
        <w:t xml:space="preserve"> </w:t>
      </w:r>
      <w:r>
        <w:t>33050</w:t>
      </w:r>
      <w:r>
        <w:rPr>
          <w:spacing w:val="-1"/>
        </w:rPr>
        <w:t xml:space="preserve"> </w:t>
      </w:r>
      <w:r>
        <w:t>MORTEGLIANO</w:t>
      </w:r>
      <w:r>
        <w:rPr>
          <w:spacing w:val="-2"/>
        </w:rPr>
        <w:t xml:space="preserve"> </w:t>
      </w:r>
      <w:r>
        <w:t>(UD)</w:t>
      </w:r>
    </w:p>
    <w:p w:rsidR="00EC5790" w:rsidRDefault="00D00DC4">
      <w:pPr>
        <w:pStyle w:val="Corpodeltesto"/>
        <w:spacing w:before="61"/>
        <w:ind w:left="1289" w:right="1472" w:firstLine="0"/>
        <w:jc w:val="center"/>
      </w:pPr>
      <w:r>
        <w:t>Tel.</w:t>
      </w:r>
      <w:r>
        <w:rPr>
          <w:spacing w:val="-3"/>
        </w:rPr>
        <w:t xml:space="preserve"> </w:t>
      </w:r>
      <w:r>
        <w:t>0432/761917</w:t>
      </w:r>
      <w:r>
        <w:rPr>
          <w:spacing w:val="-2"/>
        </w:rPr>
        <w:t xml:space="preserve"> </w:t>
      </w:r>
      <w:r>
        <w:t>Fax</w:t>
      </w:r>
      <w:r>
        <w:rPr>
          <w:spacing w:val="-2"/>
        </w:rPr>
        <w:t xml:space="preserve"> </w:t>
      </w:r>
      <w:r>
        <w:t>0432/760037 UDIC83900A</w:t>
      </w:r>
      <w:r>
        <w:rPr>
          <w:spacing w:val="3"/>
        </w:rPr>
        <w:t xml:space="preserve"> </w:t>
      </w:r>
      <w:r>
        <w:t>-</w:t>
      </w:r>
      <w:r>
        <w:rPr>
          <w:spacing w:val="-2"/>
        </w:rPr>
        <w:t xml:space="preserve"> </w:t>
      </w:r>
      <w:r>
        <w:t>C.F.</w:t>
      </w:r>
      <w:r>
        <w:rPr>
          <w:spacing w:val="-1"/>
        </w:rPr>
        <w:t xml:space="preserve"> </w:t>
      </w:r>
      <w:r>
        <w:t>80005260304</w:t>
      </w:r>
    </w:p>
    <w:p w:rsidR="00EC5790" w:rsidRDefault="00D00DC4">
      <w:pPr>
        <w:pStyle w:val="Corpodeltesto"/>
        <w:tabs>
          <w:tab w:val="left" w:pos="5052"/>
        </w:tabs>
        <w:ind w:left="2298" w:right="2478" w:firstLine="0"/>
        <w:jc w:val="center"/>
      </w:pPr>
      <w:r>
        <w:t>PEO</w:t>
      </w:r>
      <w:r>
        <w:rPr>
          <w:spacing w:val="-1"/>
        </w:rPr>
        <w:t xml:space="preserve"> </w:t>
      </w:r>
      <w:hyperlink r:id="rId9">
        <w:r>
          <w:rPr>
            <w:color w:val="0000FF"/>
          </w:rPr>
          <w:t>u</w:t>
        </w:r>
        <w:r>
          <w:rPr>
            <w:color w:val="0000FF"/>
            <w:u w:val="single" w:color="0000FF"/>
          </w:rPr>
          <w:t>dic83900a@istruzione.it</w:t>
        </w:r>
      </w:hyperlink>
      <w:r>
        <w:rPr>
          <w:color w:val="0000FF"/>
        </w:rPr>
        <w:tab/>
      </w:r>
      <w:r>
        <w:t>PEC</w:t>
      </w:r>
      <w:hyperlink r:id="rId10">
        <w:r>
          <w:rPr>
            <w:color w:val="0000FF"/>
            <w:spacing w:val="-10"/>
            <w:u w:val="single" w:color="0000FF"/>
          </w:rPr>
          <w:t xml:space="preserve"> </w:t>
        </w:r>
        <w:r>
          <w:rPr>
            <w:color w:val="0000FF"/>
            <w:u w:val="single" w:color="0000FF"/>
          </w:rPr>
          <w:t>udic83900a@pec.istruzione.it</w:t>
        </w:r>
      </w:hyperlink>
      <w:r>
        <w:rPr>
          <w:color w:val="0000FF"/>
          <w:spacing w:val="-47"/>
        </w:rPr>
        <w:t xml:space="preserve"> </w:t>
      </w:r>
      <w:r>
        <w:t>Sito internet</w:t>
      </w:r>
      <w:r>
        <w:rPr>
          <w:spacing w:val="3"/>
        </w:rPr>
        <w:t xml:space="preserve"> </w:t>
      </w:r>
      <w:hyperlink r:id="rId11">
        <w:r>
          <w:rPr>
            <w:color w:val="0000FF"/>
          </w:rPr>
          <w:t>w</w:t>
        </w:r>
        <w:r>
          <w:rPr>
            <w:color w:val="0000FF"/>
            <w:u w:val="single" w:color="0000FF"/>
          </w:rPr>
          <w:t>ww.icmorteglianocastionsdistrada.edu.it</w:t>
        </w:r>
      </w:hyperlink>
    </w:p>
    <w:p w:rsidR="00EC5790" w:rsidRDefault="00EC5790">
      <w:pPr>
        <w:pStyle w:val="Corpodeltesto"/>
        <w:ind w:left="0" w:firstLine="0"/>
      </w:pPr>
    </w:p>
    <w:p w:rsidR="00EC5790" w:rsidRDefault="00EC5790">
      <w:pPr>
        <w:pStyle w:val="Corpodeltesto"/>
        <w:spacing w:before="11"/>
        <w:ind w:left="0" w:firstLine="0"/>
        <w:rPr>
          <w:sz w:val="19"/>
        </w:rPr>
      </w:pPr>
    </w:p>
    <w:p w:rsidR="00AE4EA9" w:rsidRPr="008A7C45" w:rsidRDefault="00AE4EA9" w:rsidP="00AE4EA9">
      <w:proofErr w:type="spellStart"/>
      <w:r w:rsidRPr="008A7C45">
        <w:t>Prot</w:t>
      </w:r>
      <w:proofErr w:type="spellEnd"/>
      <w:r w:rsidRPr="008A7C45">
        <w:t>, n.</w:t>
      </w:r>
      <w:r w:rsidR="008A7C45" w:rsidRPr="008A7C45">
        <w:t xml:space="preserve"> e data</w:t>
      </w:r>
      <w:r w:rsidRPr="008A7C45">
        <w:t xml:space="preserve"> come da segnatura</w:t>
      </w:r>
      <w:r w:rsidRPr="008A7C45">
        <w:tab/>
      </w:r>
      <w:r w:rsidRPr="008A7C45">
        <w:tab/>
      </w:r>
      <w:r w:rsidRPr="008A7C45">
        <w:tab/>
      </w:r>
      <w:r w:rsidRPr="008A7C45">
        <w:tab/>
      </w:r>
      <w:r w:rsidRPr="008A7C45">
        <w:tab/>
      </w:r>
      <w:r w:rsidRPr="008A7C45">
        <w:tab/>
      </w:r>
      <w:r w:rsidRPr="008A7C45">
        <w:tab/>
      </w:r>
      <w:r w:rsidRPr="008A7C45">
        <w:tab/>
      </w:r>
      <w:r w:rsidRPr="008A7C45">
        <w:tab/>
      </w:r>
      <w:r w:rsidRPr="008A7C45">
        <w:tab/>
      </w:r>
      <w:r w:rsidRPr="008A7C45">
        <w:tab/>
      </w:r>
    </w:p>
    <w:p w:rsidR="00AE4EA9" w:rsidRPr="008A7C45" w:rsidRDefault="00AE4EA9" w:rsidP="00AE4EA9">
      <w:r w:rsidRPr="008A7C45">
        <w:tab/>
      </w:r>
      <w:r w:rsidRPr="008A7C45">
        <w:tab/>
      </w:r>
      <w:r w:rsidRPr="008A7C45">
        <w:tab/>
      </w:r>
      <w:r w:rsidRPr="008A7C45">
        <w:tab/>
      </w:r>
      <w:r w:rsidRPr="008A7C45">
        <w:tab/>
      </w:r>
      <w:r w:rsidRPr="008A7C45">
        <w:tab/>
      </w:r>
      <w:r w:rsidRPr="008A7C45">
        <w:tab/>
      </w:r>
      <w:r w:rsidRPr="008A7C45">
        <w:tab/>
      </w:r>
      <w:r w:rsidR="008A7C45" w:rsidRPr="008A7C45">
        <w:t>IC MORTEGLIANO – CASTIONS DI STRADA</w:t>
      </w:r>
    </w:p>
    <w:p w:rsidR="00AE4EA9" w:rsidRPr="008A7C45" w:rsidRDefault="00AE4EA9" w:rsidP="00AE4EA9">
      <w:r w:rsidRPr="008A7C45">
        <w:tab/>
      </w:r>
      <w:r w:rsidRPr="008A7C45">
        <w:tab/>
      </w:r>
      <w:r w:rsidRPr="008A7C45">
        <w:tab/>
      </w:r>
      <w:r w:rsidRPr="008A7C45">
        <w:tab/>
      </w:r>
      <w:r w:rsidRPr="008A7C45">
        <w:tab/>
      </w:r>
      <w:r w:rsidRPr="008A7C45">
        <w:tab/>
      </w:r>
      <w:r w:rsidRPr="008A7C45">
        <w:tab/>
      </w:r>
      <w:r w:rsidRPr="008A7C45">
        <w:tab/>
        <w:t xml:space="preserve">- Ai Genitori dei bambini </w:t>
      </w:r>
    </w:p>
    <w:p w:rsidR="008A7C45" w:rsidRDefault="00AE4EA9" w:rsidP="00AE4EA9">
      <w:r w:rsidRPr="008A7C45">
        <w:tab/>
      </w:r>
      <w:r w:rsidRPr="008A7C45">
        <w:tab/>
      </w:r>
      <w:r w:rsidRPr="008A7C45">
        <w:tab/>
      </w:r>
      <w:r w:rsidRPr="008A7C45">
        <w:tab/>
      </w:r>
      <w:r w:rsidR="003806BE">
        <w:tab/>
      </w:r>
      <w:r w:rsidR="003806BE">
        <w:tab/>
      </w:r>
      <w:r w:rsidR="003806BE">
        <w:tab/>
      </w:r>
      <w:r w:rsidR="003806BE">
        <w:tab/>
        <w:t xml:space="preserve">che compiono sei anni </w:t>
      </w:r>
      <w:r w:rsidR="008A7C45">
        <w:t>nell’anno 2022</w:t>
      </w:r>
    </w:p>
    <w:p w:rsidR="00AE4EA9" w:rsidRPr="008A7C45" w:rsidRDefault="008A7C45" w:rsidP="008A7C45">
      <w:r>
        <w:t xml:space="preserve">                                                                                                         o entro il 30 aprile 2023</w:t>
      </w:r>
    </w:p>
    <w:p w:rsidR="00AE4EA9" w:rsidRPr="008A7C45" w:rsidRDefault="008A7C45" w:rsidP="00AE4EA9">
      <w:pPr>
        <w:pStyle w:val="Paragrafoelenco"/>
        <w:ind w:left="6030"/>
      </w:pPr>
      <w:r>
        <w:t xml:space="preserve">      BACHECA – MAIL</w:t>
      </w:r>
    </w:p>
    <w:p w:rsidR="00AE4EA9" w:rsidRPr="00A203FA" w:rsidRDefault="00AE4EA9" w:rsidP="00AE4EA9">
      <w:pPr>
        <w:spacing w:before="7"/>
        <w:rPr>
          <w:rFonts w:eastAsia="Arial Black"/>
          <w:sz w:val="20"/>
          <w:szCs w:val="20"/>
        </w:rPr>
      </w:pPr>
    </w:p>
    <w:p w:rsidR="00AE4EA9" w:rsidRPr="00A203FA" w:rsidRDefault="00AE4EA9" w:rsidP="00AE4EA9">
      <w:pPr>
        <w:jc w:val="both"/>
        <w:rPr>
          <w:rFonts w:eastAsia="Arial Black"/>
          <w:b/>
          <w:sz w:val="20"/>
          <w:szCs w:val="20"/>
        </w:rPr>
      </w:pPr>
    </w:p>
    <w:p w:rsidR="00AE4EA9" w:rsidRPr="008A7C45" w:rsidRDefault="00AE4EA9" w:rsidP="00AE4EA9">
      <w:pPr>
        <w:jc w:val="both"/>
        <w:rPr>
          <w:rFonts w:eastAsia="Arial Black"/>
          <w:b/>
        </w:rPr>
      </w:pPr>
      <w:r w:rsidRPr="008A7C45">
        <w:rPr>
          <w:rFonts w:eastAsia="Arial Black"/>
          <w:b/>
        </w:rPr>
        <w:t>Oggetto: iscrizioni alla scuola pri</w:t>
      </w:r>
      <w:r w:rsidR="008A7C45" w:rsidRPr="008A7C45">
        <w:rPr>
          <w:rFonts w:eastAsia="Arial Black"/>
          <w:b/>
        </w:rPr>
        <w:t>maria per l’anno scolastico 2022/2023</w:t>
      </w:r>
    </w:p>
    <w:p w:rsidR="008A7C45" w:rsidRPr="008A7C45" w:rsidRDefault="008A7C45" w:rsidP="008A7C45">
      <w:pPr>
        <w:jc w:val="both"/>
        <w:rPr>
          <w:rFonts w:eastAsia="Arial Black"/>
        </w:rPr>
      </w:pPr>
      <w:r w:rsidRPr="008A7C45">
        <w:rPr>
          <w:rFonts w:eastAsia="Arial Black"/>
        </w:rPr>
        <w:tab/>
      </w:r>
    </w:p>
    <w:p w:rsidR="008A7C45" w:rsidRPr="00E822A9" w:rsidRDefault="008A7C45" w:rsidP="008A7C45">
      <w:pPr>
        <w:jc w:val="both"/>
        <w:rPr>
          <w:rFonts w:eastAsia="Arial Black"/>
        </w:rPr>
      </w:pPr>
      <w:r w:rsidRPr="008A7C45">
        <w:rPr>
          <w:rFonts w:eastAsia="Arial Black"/>
        </w:rPr>
        <w:tab/>
      </w:r>
    </w:p>
    <w:p w:rsidR="008A7C45" w:rsidRPr="00DC0F74" w:rsidRDefault="008A7C45" w:rsidP="008A7C45">
      <w:pPr>
        <w:jc w:val="both"/>
        <w:rPr>
          <w:rFonts w:eastAsia="Arial Black"/>
          <w:b/>
          <w:u w:val="single"/>
        </w:rPr>
      </w:pPr>
      <w:r>
        <w:rPr>
          <w:rFonts w:eastAsia="Arial Black"/>
        </w:rPr>
        <w:tab/>
        <w:t xml:space="preserve">Si rende noto </w:t>
      </w:r>
      <w:r w:rsidRPr="00E822A9">
        <w:rPr>
          <w:rFonts w:eastAsia="Arial Black"/>
        </w:rPr>
        <w:t>che il Ministero dell’Istruzi</w:t>
      </w:r>
      <w:r>
        <w:rPr>
          <w:rFonts w:eastAsia="Arial Black"/>
        </w:rPr>
        <w:t>one</w:t>
      </w:r>
      <w:r w:rsidRPr="00E822A9">
        <w:rPr>
          <w:rFonts w:eastAsia="Arial Black"/>
        </w:rPr>
        <w:t xml:space="preserve">, con </w:t>
      </w:r>
      <w:r>
        <w:rPr>
          <w:rFonts w:eastAsia="Arial Black"/>
        </w:rPr>
        <w:t>nota 29452 del 30 novembre 2021</w:t>
      </w:r>
      <w:r w:rsidRPr="00E822A9">
        <w:rPr>
          <w:rFonts w:eastAsia="Arial Black"/>
        </w:rPr>
        <w:t xml:space="preserve">, ha fissato il periodo delle iscrizioni alle scuole di ogni ordine e grado </w:t>
      </w:r>
      <w:r w:rsidRPr="00E822A9">
        <w:rPr>
          <w:rFonts w:eastAsia="Arial Black"/>
          <w:b/>
          <w:u w:val="single"/>
        </w:rPr>
        <w:t xml:space="preserve">dalle ore </w:t>
      </w:r>
      <w:r>
        <w:rPr>
          <w:rFonts w:eastAsia="Arial Black"/>
          <w:b/>
          <w:u w:val="single"/>
        </w:rPr>
        <w:t>8.00 del 4 gennaio 2022 alle ore 20.00 del 28</w:t>
      </w:r>
      <w:r w:rsidRPr="00E822A9">
        <w:rPr>
          <w:rFonts w:eastAsia="Arial Black"/>
          <w:b/>
          <w:u w:val="single"/>
        </w:rPr>
        <w:t xml:space="preserve"> gennaio 202</w:t>
      </w:r>
      <w:r w:rsidR="00047309">
        <w:rPr>
          <w:rFonts w:eastAsia="Arial Black"/>
          <w:b/>
          <w:u w:val="single"/>
        </w:rPr>
        <w:t>2</w:t>
      </w:r>
      <w:r w:rsidRPr="00E822A9">
        <w:rPr>
          <w:rFonts w:eastAsia="Arial Black"/>
          <w:b/>
          <w:u w:val="single"/>
        </w:rPr>
        <w:t>.</w:t>
      </w:r>
    </w:p>
    <w:p w:rsidR="005262A5" w:rsidRDefault="00A52B15" w:rsidP="005262A5">
      <w:pPr>
        <w:jc w:val="center"/>
        <w:rPr>
          <w:rFonts w:eastAsia="Arial Black"/>
          <w:b/>
        </w:rPr>
      </w:pPr>
      <w:r>
        <w:rPr>
          <w:rFonts w:eastAsia="Arial Black"/>
          <w:b/>
          <w:noProof/>
          <w:lang w:eastAsia="it-IT"/>
        </w:rPr>
        <w:pict>
          <v:rect id="_x0000_s1033" style="position:absolute;left:0;text-align:left;margin-left:-7pt;margin-top:9.7pt;width:537pt;height:212.25pt;z-index:251660288" filled="f" strokeweight="1pt"/>
        </w:pict>
      </w:r>
    </w:p>
    <w:p w:rsidR="008A7C45" w:rsidRPr="008A7C45" w:rsidRDefault="008A7C45" w:rsidP="005262A5">
      <w:pPr>
        <w:jc w:val="center"/>
        <w:rPr>
          <w:rFonts w:eastAsia="Arial Black"/>
          <w:b/>
        </w:rPr>
      </w:pPr>
      <w:r w:rsidRPr="008A7C45">
        <w:rPr>
          <w:rFonts w:eastAsia="Arial Black"/>
          <w:b/>
        </w:rPr>
        <w:t>ISTRUZIONI PER L’ISCRIZIONE ON LINE</w:t>
      </w:r>
    </w:p>
    <w:p w:rsidR="008A7C45" w:rsidRPr="008A7C45" w:rsidRDefault="008A7C45" w:rsidP="005262A5">
      <w:pPr>
        <w:spacing w:line="276" w:lineRule="auto"/>
        <w:contextualSpacing/>
        <w:rPr>
          <w:rFonts w:eastAsia="Arial Black"/>
        </w:rPr>
      </w:pPr>
    </w:p>
    <w:p w:rsidR="008A7C45" w:rsidRPr="008A7C45" w:rsidRDefault="00E158FE" w:rsidP="005262A5">
      <w:pPr>
        <w:spacing w:line="276" w:lineRule="auto"/>
        <w:contextualSpacing/>
        <w:rPr>
          <w:rFonts w:eastAsia="Arial Black"/>
        </w:rPr>
      </w:pPr>
      <w:r>
        <w:rPr>
          <w:rFonts w:eastAsia="Arial Black"/>
        </w:rPr>
        <w:t xml:space="preserve"> </w:t>
      </w:r>
      <w:r w:rsidR="008A7C45" w:rsidRPr="008A7C45">
        <w:rPr>
          <w:rFonts w:eastAsia="Arial Black"/>
        </w:rPr>
        <w:t>Per effettuare l’iscrizione on line, i genitori/tutori devono:</w:t>
      </w:r>
    </w:p>
    <w:p w:rsidR="008A7C45" w:rsidRPr="008A7C45" w:rsidRDefault="008A7C45" w:rsidP="005262A5">
      <w:pPr>
        <w:pStyle w:val="Paragrafoelenco"/>
        <w:numPr>
          <w:ilvl w:val="0"/>
          <w:numId w:val="16"/>
        </w:numPr>
        <w:spacing w:line="276" w:lineRule="auto"/>
        <w:ind w:left="426"/>
        <w:contextualSpacing/>
        <w:rPr>
          <w:rFonts w:eastAsia="Arial Black"/>
        </w:rPr>
      </w:pPr>
      <w:r w:rsidRPr="008A7C45">
        <w:rPr>
          <w:rFonts w:eastAsia="Arial Black"/>
        </w:rPr>
        <w:t>individuare la scuola di interesse;</w:t>
      </w:r>
    </w:p>
    <w:p w:rsidR="008A7C45" w:rsidRPr="008A7C45" w:rsidRDefault="008A7C45" w:rsidP="005262A5">
      <w:pPr>
        <w:pStyle w:val="Paragrafoelenco"/>
        <w:numPr>
          <w:ilvl w:val="0"/>
          <w:numId w:val="16"/>
        </w:numPr>
        <w:spacing w:after="200" w:line="276" w:lineRule="auto"/>
        <w:ind w:left="426"/>
        <w:contextualSpacing/>
        <w:rPr>
          <w:rFonts w:eastAsia="Arial Black"/>
        </w:rPr>
      </w:pPr>
      <w:r w:rsidRPr="008A7C45">
        <w:t xml:space="preserve">registrarsi al servizio di Iscrizioni on line accedendo al sito </w:t>
      </w:r>
      <w:hyperlink r:id="rId12" w:history="1">
        <w:r w:rsidR="00DF0807" w:rsidRPr="00EE54F0">
          <w:rPr>
            <w:rStyle w:val="Collegamentoipertestuale"/>
          </w:rPr>
          <w:t>https://www.istruzione.it/iscrizionionline/</w:t>
        </w:r>
      </w:hyperlink>
      <w:r w:rsidR="00DF0807">
        <w:t xml:space="preserve">  </w:t>
      </w:r>
      <w:r w:rsidRPr="008A7C45">
        <w:t xml:space="preserve"> utilizzando le credenziali SPID (Sistema Pubblico di Identità Digitale), CIE (Carta di identità elettronica) o </w:t>
      </w:r>
      <w:proofErr w:type="spellStart"/>
      <w:r w:rsidRPr="008A7C45">
        <w:t>eIDAS</w:t>
      </w:r>
      <w:proofErr w:type="spellEnd"/>
      <w:r w:rsidRPr="008A7C45">
        <w:t xml:space="preserve"> (electronic </w:t>
      </w:r>
      <w:proofErr w:type="spellStart"/>
      <w:r w:rsidRPr="008A7C45">
        <w:t>IDentification</w:t>
      </w:r>
      <w:proofErr w:type="spellEnd"/>
      <w:r w:rsidRPr="008A7C45">
        <w:t xml:space="preserve"> </w:t>
      </w:r>
      <w:proofErr w:type="spellStart"/>
      <w:r w:rsidRPr="008A7C45">
        <w:t>Authentication</w:t>
      </w:r>
      <w:proofErr w:type="spellEnd"/>
      <w:r w:rsidRPr="008A7C45">
        <w:t xml:space="preserve"> and Signature). </w:t>
      </w:r>
      <w:r w:rsidRPr="008A7C45">
        <w:rPr>
          <w:b/>
        </w:rPr>
        <w:t>La funzione di attivazione del servizio è disponibile dalle ore 9:00 del 20 dicembre 202</w:t>
      </w:r>
      <w:r w:rsidR="00CB0508">
        <w:rPr>
          <w:b/>
        </w:rPr>
        <w:t>2</w:t>
      </w:r>
      <w:r w:rsidRPr="008A7C45">
        <w:rPr>
          <w:b/>
        </w:rPr>
        <w:t>;</w:t>
      </w:r>
      <w:r w:rsidRPr="008A7C45">
        <w:t xml:space="preserve"> </w:t>
      </w:r>
    </w:p>
    <w:p w:rsidR="008A7C45" w:rsidRPr="008A7C45" w:rsidRDefault="008A7C45" w:rsidP="005262A5">
      <w:pPr>
        <w:pStyle w:val="Paragrafoelenco"/>
        <w:numPr>
          <w:ilvl w:val="0"/>
          <w:numId w:val="16"/>
        </w:numPr>
        <w:spacing w:after="200" w:line="276" w:lineRule="auto"/>
        <w:ind w:left="426"/>
        <w:contextualSpacing/>
        <w:rPr>
          <w:rFonts w:eastAsia="Arial Black"/>
        </w:rPr>
      </w:pPr>
      <w:r w:rsidRPr="008A7C45">
        <w:t xml:space="preserve">compilare la domanda di iscrizione in tutte le sue parti, mediante il modulo on line, a partire </w:t>
      </w:r>
      <w:r w:rsidRPr="008A7C45">
        <w:rPr>
          <w:b/>
        </w:rPr>
        <w:t>dalle ore 8:00 del 4 gennaio 2022</w:t>
      </w:r>
      <w:r w:rsidRPr="008A7C45">
        <w:t>;</w:t>
      </w:r>
    </w:p>
    <w:p w:rsidR="008A7C45" w:rsidRPr="008A7C45" w:rsidRDefault="008A7C45" w:rsidP="005262A5">
      <w:pPr>
        <w:pStyle w:val="Paragrafoelenco"/>
        <w:numPr>
          <w:ilvl w:val="0"/>
          <w:numId w:val="16"/>
        </w:numPr>
        <w:spacing w:after="200" w:line="276" w:lineRule="auto"/>
        <w:ind w:left="426"/>
        <w:contextualSpacing/>
        <w:rPr>
          <w:rFonts w:eastAsia="Arial Black"/>
        </w:rPr>
      </w:pPr>
      <w:r w:rsidRPr="008A7C45">
        <w:t xml:space="preserve">inviare la domanda d’iscrizione alla scuola di destinazione </w:t>
      </w:r>
      <w:r w:rsidRPr="008A7C45">
        <w:rPr>
          <w:b/>
        </w:rPr>
        <w:t>entro le ore 20:00 del 28 gennaio 2022</w:t>
      </w:r>
      <w:r w:rsidRPr="008A7C45">
        <w:t>;</w:t>
      </w:r>
    </w:p>
    <w:p w:rsidR="008A7C45" w:rsidRPr="008A7C45" w:rsidRDefault="008A7C45" w:rsidP="005262A5">
      <w:pPr>
        <w:pStyle w:val="Paragrafoelenco"/>
        <w:numPr>
          <w:ilvl w:val="0"/>
          <w:numId w:val="16"/>
        </w:numPr>
        <w:spacing w:after="200" w:line="276" w:lineRule="auto"/>
        <w:ind w:left="426"/>
        <w:contextualSpacing/>
        <w:rPr>
          <w:rFonts w:eastAsia="Arial Black"/>
        </w:rPr>
      </w:pPr>
      <w:r w:rsidRPr="008A7C45">
        <w:rPr>
          <w:b/>
        </w:rPr>
        <w:t>tra il 31 maggio e il 30 giugno 2022</w:t>
      </w:r>
      <w:r w:rsidRPr="008A7C45">
        <w:t xml:space="preserve">, coloro che hanno scelto di non avvalersi dell’insegnamento della religione cattolica, manifestano le preferenze rispetto alle diverse tipologie di attività utilizzando le stesse credenziali per l’accesso al portale iscrizioni on line. </w:t>
      </w:r>
    </w:p>
    <w:p w:rsidR="008A7C45" w:rsidRDefault="008A7C45" w:rsidP="008A7C45">
      <w:pPr>
        <w:jc w:val="both"/>
        <w:rPr>
          <w:rFonts w:eastAsia="Arial Black"/>
        </w:rPr>
      </w:pPr>
    </w:p>
    <w:p w:rsidR="00AE4EA9" w:rsidRPr="008A7C45" w:rsidRDefault="008A7C45" w:rsidP="008A7C45">
      <w:pPr>
        <w:jc w:val="both"/>
        <w:rPr>
          <w:rFonts w:eastAsia="Arial Black"/>
        </w:rPr>
      </w:pPr>
      <w:r w:rsidRPr="008A7C45">
        <w:rPr>
          <w:rFonts w:eastAsia="Arial Black"/>
        </w:rPr>
        <w:t xml:space="preserve">Per effettuare l’iscrizione on line è necessario avere a portata di mano  il </w:t>
      </w:r>
      <w:r w:rsidRPr="008A7C45">
        <w:rPr>
          <w:rFonts w:eastAsia="Arial Black"/>
          <w:b/>
        </w:rPr>
        <w:t>codice fiscale</w:t>
      </w:r>
      <w:r w:rsidRPr="008A7C45">
        <w:rPr>
          <w:rFonts w:eastAsia="Arial Black"/>
        </w:rPr>
        <w:t xml:space="preserve"> dell’alunno e conoscere il </w:t>
      </w:r>
      <w:r w:rsidRPr="008A7C45">
        <w:rPr>
          <w:rFonts w:eastAsia="Arial Black"/>
          <w:b/>
        </w:rPr>
        <w:t>Codice Scuola</w:t>
      </w:r>
      <w:r w:rsidRPr="008A7C45">
        <w:rPr>
          <w:rFonts w:eastAsia="Arial Black"/>
        </w:rPr>
        <w:t xml:space="preserve"> che consente di indirizzare con esattezza l’iscrizione. I codici delle</w:t>
      </w:r>
      <w:r>
        <w:rPr>
          <w:rFonts w:eastAsia="Arial Black"/>
          <w:b/>
        </w:rPr>
        <w:t xml:space="preserve"> </w:t>
      </w:r>
      <w:r>
        <w:rPr>
          <w:rFonts w:eastAsia="Arial Black"/>
        </w:rPr>
        <w:t>S</w:t>
      </w:r>
      <w:r w:rsidRPr="008A7C45">
        <w:rPr>
          <w:rFonts w:eastAsia="Arial Black"/>
        </w:rPr>
        <w:t>cuole primarie dell’</w:t>
      </w:r>
      <w:r>
        <w:rPr>
          <w:rFonts w:eastAsia="Arial Black"/>
        </w:rPr>
        <w:t>IC Mortegliano - Castions di S</w:t>
      </w:r>
      <w:r w:rsidRPr="008A7C45">
        <w:rPr>
          <w:rFonts w:eastAsia="Arial Black"/>
        </w:rPr>
        <w:t>trada:</w:t>
      </w:r>
    </w:p>
    <w:p w:rsidR="00AE4EA9" w:rsidRPr="008A7C45" w:rsidRDefault="00AE4EA9" w:rsidP="00AE4EA9">
      <w:pPr>
        <w:pStyle w:val="Paragrafoelenco"/>
        <w:rPr>
          <w:rFonts w:eastAsia="Arial Black"/>
        </w:rPr>
      </w:pPr>
    </w:p>
    <w:p w:rsidR="00AE4EA9" w:rsidRPr="008A7C45" w:rsidRDefault="00AE4EA9" w:rsidP="008A7C45">
      <w:pPr>
        <w:pStyle w:val="Paragrafoelenco"/>
        <w:jc w:val="center"/>
        <w:rPr>
          <w:rFonts w:eastAsia="Arial Black"/>
        </w:rPr>
      </w:pPr>
    </w:p>
    <w:tbl>
      <w:tblPr>
        <w:tblStyle w:val="Grigliatabella"/>
        <w:tblW w:w="10490" w:type="dxa"/>
        <w:tblInd w:w="108" w:type="dxa"/>
        <w:tblLayout w:type="fixed"/>
        <w:tblLook w:val="04A0"/>
      </w:tblPr>
      <w:tblGrid>
        <w:gridCol w:w="2127"/>
        <w:gridCol w:w="1842"/>
        <w:gridCol w:w="2268"/>
        <w:gridCol w:w="4253"/>
      </w:tblGrid>
      <w:tr w:rsidR="00DC0F74" w:rsidRPr="008A7C45" w:rsidTr="00DC0F74">
        <w:trPr>
          <w:trHeight w:val="276"/>
        </w:trPr>
        <w:tc>
          <w:tcPr>
            <w:tcW w:w="2127" w:type="dxa"/>
            <w:shd w:val="clear" w:color="auto" w:fill="0070C0"/>
          </w:tcPr>
          <w:p w:rsidR="00DC0F74" w:rsidRPr="008A7C45" w:rsidRDefault="00DC0F74" w:rsidP="008A7C45">
            <w:pPr>
              <w:pStyle w:val="Paragrafoelenco"/>
              <w:widowControl w:val="0"/>
              <w:suppressAutoHyphens w:val="0"/>
              <w:autoSpaceDE w:val="0"/>
              <w:autoSpaceDN w:val="0"/>
              <w:ind w:left="0" w:firstLine="0"/>
              <w:jc w:val="center"/>
              <w:rPr>
                <w:rFonts w:eastAsia="Arial Black"/>
                <w:b/>
                <w:color w:val="FFFFFF" w:themeColor="background1"/>
                <w:sz w:val="28"/>
                <w:szCs w:val="28"/>
              </w:rPr>
            </w:pPr>
            <w:r w:rsidRPr="008A7C45">
              <w:rPr>
                <w:rFonts w:eastAsia="Arial Black"/>
                <w:b/>
                <w:color w:val="FFFFFF" w:themeColor="background1"/>
                <w:sz w:val="28"/>
                <w:szCs w:val="28"/>
              </w:rPr>
              <w:t>SCUOLA PRIMARIA</w:t>
            </w:r>
          </w:p>
        </w:tc>
        <w:tc>
          <w:tcPr>
            <w:tcW w:w="1842" w:type="dxa"/>
            <w:shd w:val="clear" w:color="auto" w:fill="0070C0"/>
          </w:tcPr>
          <w:p w:rsidR="00DC0F74" w:rsidRPr="008A7C45" w:rsidRDefault="00DC0F74" w:rsidP="008A7C45">
            <w:pPr>
              <w:pStyle w:val="Paragrafoelenco"/>
              <w:widowControl w:val="0"/>
              <w:suppressAutoHyphens w:val="0"/>
              <w:autoSpaceDE w:val="0"/>
              <w:autoSpaceDN w:val="0"/>
              <w:ind w:left="0" w:firstLine="0"/>
              <w:jc w:val="center"/>
              <w:rPr>
                <w:rFonts w:eastAsia="Arial Black"/>
                <w:b/>
                <w:color w:val="FFFFFF" w:themeColor="background1"/>
                <w:sz w:val="28"/>
                <w:szCs w:val="28"/>
              </w:rPr>
            </w:pPr>
            <w:r w:rsidRPr="008A7C45">
              <w:rPr>
                <w:rFonts w:eastAsia="Arial Black"/>
                <w:b/>
                <w:color w:val="FFFFFF" w:themeColor="background1"/>
                <w:sz w:val="28"/>
                <w:szCs w:val="28"/>
              </w:rPr>
              <w:t>PAESE</w:t>
            </w:r>
          </w:p>
        </w:tc>
        <w:tc>
          <w:tcPr>
            <w:tcW w:w="2268" w:type="dxa"/>
            <w:shd w:val="clear" w:color="auto" w:fill="0070C0"/>
          </w:tcPr>
          <w:p w:rsidR="00DC0F74" w:rsidRPr="008A7C45" w:rsidRDefault="00DC0F74" w:rsidP="008A7C45">
            <w:pPr>
              <w:pStyle w:val="Paragrafoelenco"/>
              <w:widowControl w:val="0"/>
              <w:suppressAutoHyphens w:val="0"/>
              <w:autoSpaceDE w:val="0"/>
              <w:autoSpaceDN w:val="0"/>
              <w:ind w:left="0" w:firstLine="0"/>
              <w:jc w:val="center"/>
              <w:rPr>
                <w:rFonts w:eastAsia="Arial Black"/>
                <w:b/>
                <w:color w:val="FFFFFF" w:themeColor="background1"/>
                <w:sz w:val="28"/>
                <w:szCs w:val="28"/>
              </w:rPr>
            </w:pPr>
            <w:r w:rsidRPr="008A7C45">
              <w:rPr>
                <w:rFonts w:eastAsia="Arial Black"/>
                <w:b/>
                <w:color w:val="FFFFFF" w:themeColor="background1"/>
                <w:sz w:val="28"/>
                <w:szCs w:val="28"/>
              </w:rPr>
              <w:t>CODICE SCUOLA</w:t>
            </w:r>
          </w:p>
        </w:tc>
        <w:tc>
          <w:tcPr>
            <w:tcW w:w="4253" w:type="dxa"/>
            <w:shd w:val="clear" w:color="auto" w:fill="0070C0"/>
          </w:tcPr>
          <w:p w:rsidR="00DC0F74" w:rsidRPr="008A7C45" w:rsidRDefault="00DC0F74" w:rsidP="008A7C45">
            <w:pPr>
              <w:pStyle w:val="Paragrafoelenco"/>
              <w:ind w:left="0" w:firstLine="0"/>
              <w:jc w:val="center"/>
              <w:rPr>
                <w:rFonts w:eastAsia="Arial Black"/>
                <w:b/>
                <w:color w:val="FFFFFF" w:themeColor="background1"/>
                <w:sz w:val="28"/>
                <w:szCs w:val="28"/>
              </w:rPr>
            </w:pPr>
            <w:r>
              <w:rPr>
                <w:rFonts w:eastAsia="Arial Black"/>
                <w:b/>
                <w:color w:val="FFFFFF" w:themeColor="background1"/>
                <w:sz w:val="28"/>
                <w:szCs w:val="28"/>
              </w:rPr>
              <w:t>mail</w:t>
            </w:r>
          </w:p>
        </w:tc>
      </w:tr>
      <w:tr w:rsidR="00DC0F74" w:rsidRPr="008A7C45" w:rsidTr="00DC0F74">
        <w:tc>
          <w:tcPr>
            <w:tcW w:w="2127" w:type="dxa"/>
          </w:tcPr>
          <w:p w:rsidR="00DC0F74" w:rsidRPr="008A7C45" w:rsidRDefault="00DC0F74" w:rsidP="008A7C45">
            <w:pPr>
              <w:pStyle w:val="Paragrafoelenco"/>
              <w:widowControl w:val="0"/>
              <w:suppressAutoHyphens w:val="0"/>
              <w:autoSpaceDE w:val="0"/>
              <w:autoSpaceDN w:val="0"/>
              <w:ind w:left="0" w:hanging="16"/>
              <w:jc w:val="center"/>
              <w:rPr>
                <w:rFonts w:eastAsia="Arial Black"/>
                <w:sz w:val="28"/>
                <w:szCs w:val="28"/>
              </w:rPr>
            </w:pPr>
            <w:r w:rsidRPr="008A7C45">
              <w:rPr>
                <w:rFonts w:eastAsia="Arial Black"/>
                <w:sz w:val="28"/>
                <w:szCs w:val="28"/>
              </w:rPr>
              <w:t>“I. Della Negra”</w:t>
            </w:r>
          </w:p>
        </w:tc>
        <w:tc>
          <w:tcPr>
            <w:tcW w:w="1842" w:type="dxa"/>
          </w:tcPr>
          <w:p w:rsidR="00DC0F74" w:rsidRPr="008A7C45" w:rsidRDefault="00DC0F74" w:rsidP="008A7C45">
            <w:pPr>
              <w:pStyle w:val="Paragrafoelenco"/>
              <w:widowControl w:val="0"/>
              <w:suppressAutoHyphens w:val="0"/>
              <w:autoSpaceDE w:val="0"/>
              <w:autoSpaceDN w:val="0"/>
              <w:ind w:left="0" w:firstLine="0"/>
              <w:jc w:val="center"/>
              <w:rPr>
                <w:rFonts w:eastAsia="Arial Black"/>
                <w:sz w:val="28"/>
                <w:szCs w:val="28"/>
              </w:rPr>
            </w:pPr>
            <w:r w:rsidRPr="008A7C45">
              <w:rPr>
                <w:rFonts w:eastAsia="Arial Black"/>
                <w:sz w:val="28"/>
                <w:szCs w:val="28"/>
              </w:rPr>
              <w:t>Mortegliano</w:t>
            </w:r>
          </w:p>
        </w:tc>
        <w:tc>
          <w:tcPr>
            <w:tcW w:w="2268" w:type="dxa"/>
          </w:tcPr>
          <w:p w:rsidR="00DC0F74" w:rsidRPr="008A7C45" w:rsidRDefault="00DC0F74" w:rsidP="008A7C45">
            <w:pPr>
              <w:pStyle w:val="Paragrafoelenco"/>
              <w:widowControl w:val="0"/>
              <w:suppressAutoHyphens w:val="0"/>
              <w:autoSpaceDE w:val="0"/>
              <w:autoSpaceDN w:val="0"/>
              <w:ind w:left="0" w:firstLine="0"/>
              <w:jc w:val="center"/>
              <w:rPr>
                <w:rFonts w:eastAsia="Arial Black"/>
                <w:sz w:val="28"/>
                <w:szCs w:val="28"/>
              </w:rPr>
            </w:pPr>
            <w:r w:rsidRPr="008A7C45">
              <w:rPr>
                <w:rFonts w:eastAsia="Arial Black"/>
                <w:sz w:val="28"/>
                <w:szCs w:val="28"/>
              </w:rPr>
              <w:t>UDEE83902D</w:t>
            </w:r>
          </w:p>
        </w:tc>
        <w:tc>
          <w:tcPr>
            <w:tcW w:w="4253" w:type="dxa"/>
          </w:tcPr>
          <w:p w:rsidR="00DC0F74" w:rsidRPr="00DC0F74" w:rsidRDefault="00A52B15" w:rsidP="008A7C45">
            <w:pPr>
              <w:pStyle w:val="Paragrafoelenco"/>
              <w:ind w:left="0" w:firstLine="0"/>
              <w:jc w:val="center"/>
              <w:rPr>
                <w:rFonts w:eastAsia="Arial Black"/>
              </w:rPr>
            </w:pPr>
            <w:hyperlink r:id="rId13" w:history="1">
              <w:r w:rsidR="00DC0F74" w:rsidRPr="00A92822">
                <w:rPr>
                  <w:rStyle w:val="Collegamentoipertestuale"/>
                  <w:rFonts w:eastAsia="Arial Black"/>
                </w:rPr>
                <w:t>primaria.mortegliano@icmorteglianocastionsdistrada.edu.it</w:t>
              </w:r>
            </w:hyperlink>
            <w:r w:rsidR="00DC0F74">
              <w:rPr>
                <w:rFonts w:eastAsia="Arial Black"/>
              </w:rPr>
              <w:t xml:space="preserve"> </w:t>
            </w:r>
          </w:p>
        </w:tc>
      </w:tr>
      <w:tr w:rsidR="00DC0F74" w:rsidRPr="008A7C45" w:rsidTr="00DC0F74">
        <w:tc>
          <w:tcPr>
            <w:tcW w:w="2127" w:type="dxa"/>
          </w:tcPr>
          <w:p w:rsidR="00DC0F74" w:rsidRPr="008A7C45" w:rsidRDefault="00DC0F74" w:rsidP="008A7C45">
            <w:pPr>
              <w:pStyle w:val="Paragrafoelenco"/>
              <w:widowControl w:val="0"/>
              <w:suppressAutoHyphens w:val="0"/>
              <w:autoSpaceDE w:val="0"/>
              <w:autoSpaceDN w:val="0"/>
              <w:ind w:left="0" w:hanging="16"/>
              <w:jc w:val="center"/>
              <w:rPr>
                <w:rFonts w:eastAsia="Arial Black"/>
                <w:sz w:val="28"/>
                <w:szCs w:val="28"/>
              </w:rPr>
            </w:pPr>
            <w:r w:rsidRPr="008A7C45">
              <w:rPr>
                <w:rFonts w:eastAsia="Arial Black"/>
                <w:sz w:val="28"/>
                <w:szCs w:val="28"/>
              </w:rPr>
              <w:t>“N. Tommaseo”</w:t>
            </w:r>
          </w:p>
        </w:tc>
        <w:tc>
          <w:tcPr>
            <w:tcW w:w="1842" w:type="dxa"/>
          </w:tcPr>
          <w:p w:rsidR="00DC0F74" w:rsidRPr="008A7C45" w:rsidRDefault="00DC0F74" w:rsidP="008A7C45">
            <w:pPr>
              <w:pStyle w:val="Paragrafoelenco"/>
              <w:widowControl w:val="0"/>
              <w:suppressAutoHyphens w:val="0"/>
              <w:autoSpaceDE w:val="0"/>
              <w:autoSpaceDN w:val="0"/>
              <w:ind w:left="0" w:firstLine="0"/>
              <w:jc w:val="center"/>
              <w:rPr>
                <w:rFonts w:eastAsia="Arial Black"/>
                <w:sz w:val="28"/>
                <w:szCs w:val="28"/>
              </w:rPr>
            </w:pPr>
            <w:r w:rsidRPr="008A7C45">
              <w:rPr>
                <w:rFonts w:eastAsia="Arial Black"/>
                <w:sz w:val="28"/>
                <w:szCs w:val="28"/>
              </w:rPr>
              <w:t>Lavariano</w:t>
            </w:r>
          </w:p>
        </w:tc>
        <w:tc>
          <w:tcPr>
            <w:tcW w:w="2268" w:type="dxa"/>
          </w:tcPr>
          <w:p w:rsidR="00DC0F74" w:rsidRPr="008A7C45" w:rsidRDefault="00DC0F74" w:rsidP="008A7C45">
            <w:pPr>
              <w:pStyle w:val="Paragrafoelenco"/>
              <w:widowControl w:val="0"/>
              <w:suppressAutoHyphens w:val="0"/>
              <w:autoSpaceDE w:val="0"/>
              <w:autoSpaceDN w:val="0"/>
              <w:ind w:left="0" w:firstLine="0"/>
              <w:jc w:val="center"/>
              <w:rPr>
                <w:rFonts w:eastAsia="Arial Black"/>
                <w:sz w:val="28"/>
                <w:szCs w:val="28"/>
              </w:rPr>
            </w:pPr>
            <w:r w:rsidRPr="008A7C45">
              <w:rPr>
                <w:rFonts w:eastAsia="Arial Black"/>
                <w:sz w:val="28"/>
                <w:szCs w:val="28"/>
              </w:rPr>
              <w:t>UDEE83903E</w:t>
            </w:r>
          </w:p>
        </w:tc>
        <w:tc>
          <w:tcPr>
            <w:tcW w:w="4253" w:type="dxa"/>
          </w:tcPr>
          <w:p w:rsidR="00DC0F74" w:rsidRPr="00DC0F74" w:rsidRDefault="00A52B15" w:rsidP="008A7C45">
            <w:pPr>
              <w:pStyle w:val="Paragrafoelenco"/>
              <w:ind w:left="0" w:firstLine="0"/>
              <w:jc w:val="center"/>
              <w:rPr>
                <w:rFonts w:eastAsia="Arial Black"/>
              </w:rPr>
            </w:pPr>
            <w:hyperlink r:id="rId14" w:history="1">
              <w:r w:rsidR="00DC0F74" w:rsidRPr="00A92822">
                <w:rPr>
                  <w:rStyle w:val="Collegamentoipertestuale"/>
                  <w:rFonts w:eastAsia="Arial Black"/>
                </w:rPr>
                <w:t>primaria.lavariano@icmorteglianocastionsdistrada.edu.it</w:t>
              </w:r>
            </w:hyperlink>
            <w:r w:rsidR="00DC0F74">
              <w:rPr>
                <w:rFonts w:eastAsia="Arial Black"/>
              </w:rPr>
              <w:t xml:space="preserve">  </w:t>
            </w:r>
          </w:p>
        </w:tc>
      </w:tr>
      <w:tr w:rsidR="00DC0F74" w:rsidRPr="008A7C45" w:rsidTr="00DC0F74">
        <w:tc>
          <w:tcPr>
            <w:tcW w:w="2127" w:type="dxa"/>
          </w:tcPr>
          <w:p w:rsidR="00DC0F74" w:rsidRPr="008A7C45" w:rsidRDefault="00DC0F74" w:rsidP="008A7C45">
            <w:pPr>
              <w:pStyle w:val="Paragrafoelenco"/>
              <w:widowControl w:val="0"/>
              <w:suppressAutoHyphens w:val="0"/>
              <w:autoSpaceDE w:val="0"/>
              <w:autoSpaceDN w:val="0"/>
              <w:ind w:left="0" w:hanging="16"/>
              <w:jc w:val="center"/>
              <w:rPr>
                <w:rFonts w:eastAsia="Arial Black"/>
                <w:sz w:val="28"/>
                <w:szCs w:val="28"/>
              </w:rPr>
            </w:pPr>
            <w:r w:rsidRPr="008A7C45">
              <w:rPr>
                <w:rFonts w:eastAsia="Arial Black"/>
                <w:sz w:val="28"/>
                <w:szCs w:val="28"/>
              </w:rPr>
              <w:t>“G. Marconi”</w:t>
            </w:r>
          </w:p>
        </w:tc>
        <w:tc>
          <w:tcPr>
            <w:tcW w:w="1842" w:type="dxa"/>
          </w:tcPr>
          <w:p w:rsidR="00DC0F74" w:rsidRPr="008A7C45" w:rsidRDefault="00DC0F74" w:rsidP="008A7C45">
            <w:pPr>
              <w:pStyle w:val="Paragrafoelenco"/>
              <w:widowControl w:val="0"/>
              <w:suppressAutoHyphens w:val="0"/>
              <w:autoSpaceDE w:val="0"/>
              <w:autoSpaceDN w:val="0"/>
              <w:ind w:left="0" w:firstLine="0"/>
              <w:jc w:val="center"/>
              <w:rPr>
                <w:rFonts w:eastAsia="Arial Black"/>
                <w:sz w:val="28"/>
                <w:szCs w:val="28"/>
              </w:rPr>
            </w:pPr>
            <w:r w:rsidRPr="008A7C45">
              <w:rPr>
                <w:rFonts w:eastAsia="Arial Black"/>
                <w:sz w:val="28"/>
                <w:szCs w:val="28"/>
              </w:rPr>
              <w:t>Castions di Strada</w:t>
            </w:r>
          </w:p>
        </w:tc>
        <w:tc>
          <w:tcPr>
            <w:tcW w:w="2268" w:type="dxa"/>
          </w:tcPr>
          <w:p w:rsidR="00DC0F74" w:rsidRPr="008A7C45" w:rsidRDefault="00DC0F74" w:rsidP="008A7C45">
            <w:pPr>
              <w:pStyle w:val="Paragrafoelenco"/>
              <w:widowControl w:val="0"/>
              <w:suppressAutoHyphens w:val="0"/>
              <w:autoSpaceDE w:val="0"/>
              <w:autoSpaceDN w:val="0"/>
              <w:ind w:left="0" w:firstLine="0"/>
              <w:jc w:val="center"/>
              <w:rPr>
                <w:rFonts w:eastAsia="Arial Black"/>
                <w:sz w:val="28"/>
                <w:szCs w:val="28"/>
              </w:rPr>
            </w:pPr>
            <w:r w:rsidRPr="008A7C45">
              <w:rPr>
                <w:rFonts w:eastAsia="Arial Black"/>
                <w:sz w:val="28"/>
                <w:szCs w:val="28"/>
              </w:rPr>
              <w:t>UDEE83901C</w:t>
            </w:r>
          </w:p>
        </w:tc>
        <w:tc>
          <w:tcPr>
            <w:tcW w:w="4253" w:type="dxa"/>
          </w:tcPr>
          <w:p w:rsidR="00DC0F74" w:rsidRPr="00DC0F74" w:rsidRDefault="00A52B15" w:rsidP="008A7C45">
            <w:pPr>
              <w:pStyle w:val="Paragrafoelenco"/>
              <w:ind w:left="0" w:firstLine="0"/>
              <w:jc w:val="center"/>
              <w:rPr>
                <w:rFonts w:eastAsia="Arial Black"/>
              </w:rPr>
            </w:pPr>
            <w:hyperlink r:id="rId15" w:history="1">
              <w:r w:rsidR="00DC0F74" w:rsidRPr="00A92822">
                <w:rPr>
                  <w:rStyle w:val="Collegamentoipertestuale"/>
                  <w:rFonts w:eastAsia="Arial Black"/>
                </w:rPr>
                <w:t>primaria.castions@icmorteglianocastionsdistrada.edu.it</w:t>
              </w:r>
            </w:hyperlink>
            <w:r w:rsidR="00DC0F74">
              <w:rPr>
                <w:rFonts w:eastAsia="Arial Black"/>
              </w:rPr>
              <w:t xml:space="preserve">  </w:t>
            </w:r>
          </w:p>
        </w:tc>
      </w:tr>
    </w:tbl>
    <w:p w:rsidR="008A7C45" w:rsidRDefault="008A7C45" w:rsidP="00DC0F74">
      <w:pPr>
        <w:spacing w:after="200" w:line="276" w:lineRule="auto"/>
        <w:contextualSpacing/>
        <w:rPr>
          <w:rFonts w:eastAsia="Arial Black"/>
        </w:rPr>
      </w:pPr>
    </w:p>
    <w:p w:rsidR="00AE4EA9" w:rsidRPr="008A7C45" w:rsidRDefault="008A7C45" w:rsidP="008A7C45">
      <w:pPr>
        <w:spacing w:after="200" w:line="276" w:lineRule="auto"/>
        <w:ind w:firstLine="360"/>
        <w:contextualSpacing/>
        <w:rPr>
          <w:rFonts w:eastAsia="Arial Black"/>
        </w:rPr>
      </w:pPr>
      <w:r>
        <w:rPr>
          <w:rFonts w:eastAsia="Arial Black"/>
        </w:rPr>
        <w:t>I</w:t>
      </w:r>
      <w:r w:rsidR="00AE4EA9" w:rsidRPr="008A7C45">
        <w:rPr>
          <w:rFonts w:eastAsia="Arial Black"/>
        </w:rPr>
        <w:t>l sistema "Iscrizioni on line" avvisa le famiglie, via posta elettronica, in tempo reale dell'avvenuta registrazione o delle variazioni di stato della domanda. La famiglia, inoltre, attraverso una funzione web, potrà in ogni momento seguire l'iter della domanda inoltrata.</w:t>
      </w:r>
    </w:p>
    <w:p w:rsidR="00101808" w:rsidRDefault="00AE4EA9" w:rsidP="00101808">
      <w:pPr>
        <w:pStyle w:val="Paragrafoelenco"/>
        <w:numPr>
          <w:ilvl w:val="0"/>
          <w:numId w:val="16"/>
        </w:numPr>
        <w:spacing w:after="200" w:line="276" w:lineRule="auto"/>
        <w:ind w:left="426"/>
        <w:contextualSpacing/>
        <w:rPr>
          <w:rFonts w:eastAsia="Arial Black"/>
        </w:rPr>
      </w:pPr>
      <w:r w:rsidRPr="008A7C45">
        <w:rPr>
          <w:rFonts w:eastAsia="Arial Black"/>
          <w:b/>
        </w:rPr>
        <w:lastRenderedPageBreak/>
        <w:t>Devono</w:t>
      </w:r>
      <w:r w:rsidRPr="008A7C45">
        <w:rPr>
          <w:rFonts w:eastAsia="Arial Black"/>
        </w:rPr>
        <w:t xml:space="preserve"> essere iscritti alla scuola primaria tutti i bambini che compiono se</w:t>
      </w:r>
      <w:r w:rsidR="008A7C45">
        <w:rPr>
          <w:rFonts w:eastAsia="Arial Black"/>
        </w:rPr>
        <w:t>i anni entro il 31 dicembre 2022</w:t>
      </w:r>
      <w:r w:rsidR="00101808">
        <w:rPr>
          <w:rFonts w:eastAsia="Arial Black"/>
        </w:rPr>
        <w:t>.</w:t>
      </w:r>
    </w:p>
    <w:p w:rsidR="00101808" w:rsidRDefault="00AE4EA9" w:rsidP="00101808">
      <w:pPr>
        <w:pStyle w:val="Paragrafoelenco"/>
        <w:numPr>
          <w:ilvl w:val="0"/>
          <w:numId w:val="16"/>
        </w:numPr>
        <w:spacing w:after="200" w:line="276" w:lineRule="auto"/>
        <w:ind w:left="426"/>
        <w:contextualSpacing/>
        <w:rPr>
          <w:rFonts w:eastAsia="Arial Black"/>
        </w:rPr>
      </w:pPr>
      <w:r w:rsidRPr="008A7C45">
        <w:rPr>
          <w:rFonts w:eastAsia="Arial Black"/>
          <w:b/>
        </w:rPr>
        <w:t>Possono</w:t>
      </w:r>
      <w:r w:rsidRPr="008A7C45">
        <w:rPr>
          <w:rFonts w:eastAsia="Arial Black"/>
        </w:rPr>
        <w:t xml:space="preserve"> essere iscritti anche i bambini che compiono </w:t>
      </w:r>
      <w:r w:rsidR="008A7C45">
        <w:rPr>
          <w:rFonts w:eastAsia="Arial Black"/>
        </w:rPr>
        <w:t>sei anni entro il 30 aprile 2023</w:t>
      </w:r>
      <w:r w:rsidRPr="008A7C45">
        <w:rPr>
          <w:rFonts w:eastAsia="Arial Black"/>
        </w:rPr>
        <w:t>. A questo proposito si consiglia un confronto con le maestre della scuola dell’infanzia in merito all’opportunità o meno dell’anticipo.</w:t>
      </w:r>
    </w:p>
    <w:p w:rsidR="00AE4EA9" w:rsidRPr="00101808" w:rsidRDefault="00101808" w:rsidP="00101808">
      <w:pPr>
        <w:pStyle w:val="Paragrafoelenco"/>
        <w:numPr>
          <w:ilvl w:val="0"/>
          <w:numId w:val="16"/>
        </w:numPr>
        <w:spacing w:after="200" w:line="276" w:lineRule="auto"/>
        <w:ind w:left="426"/>
        <w:contextualSpacing/>
        <w:rPr>
          <w:rFonts w:eastAsia="Arial Black"/>
        </w:rPr>
      </w:pPr>
      <w:r w:rsidRPr="00101808">
        <w:rPr>
          <w:rFonts w:eastAsia="Arial Black"/>
          <w:b/>
        </w:rPr>
        <w:t>Va presentata</w:t>
      </w:r>
      <w:r w:rsidR="00AE4EA9" w:rsidRPr="00101808">
        <w:rPr>
          <w:rFonts w:eastAsia="Arial Black"/>
          <w:b/>
        </w:rPr>
        <w:t xml:space="preserve"> una sola domanda di iscrizione. </w:t>
      </w:r>
      <w:r w:rsidR="00AE4EA9" w:rsidRPr="00101808">
        <w:rPr>
          <w:rFonts w:eastAsia="Arial Black"/>
        </w:rPr>
        <w:t>Le famiglie possono indicare nella stessa domanda, in subordine alla scelta principale, altre due scuole di proprio gradimento. In questo caso il sistema provvederà automaticamente ad inoltrare le domande agli istituti indicati in subordine qualora il numero di iscrizioni sia superiore al numero di posti disponibili.</w:t>
      </w:r>
    </w:p>
    <w:p w:rsidR="00AE4EA9" w:rsidRPr="00101808" w:rsidRDefault="00AE4EA9" w:rsidP="00101808">
      <w:pPr>
        <w:spacing w:after="200" w:line="276" w:lineRule="auto"/>
        <w:ind w:left="66"/>
        <w:contextualSpacing/>
        <w:rPr>
          <w:rFonts w:eastAsia="Arial Black"/>
        </w:rPr>
      </w:pPr>
      <w:r w:rsidRPr="00101808">
        <w:rPr>
          <w:rFonts w:eastAsia="Arial Black"/>
        </w:rPr>
        <w:t xml:space="preserve">Le famiglie che non abbiano i mezzi per effettuare autonomamente l’iscrizione, possono ricevere supporto dalla segreteria, ufficio alunni, scrivendo una mail per appuntamento a </w:t>
      </w:r>
      <w:hyperlink r:id="rId16" w:history="1">
        <w:r w:rsidRPr="00101808">
          <w:rPr>
            <w:rStyle w:val="Collegamentoipertestuale"/>
            <w:rFonts w:eastAsia="Arial Black"/>
          </w:rPr>
          <w:t>udic83900a@istruzione.it</w:t>
        </w:r>
      </w:hyperlink>
      <w:r w:rsidRPr="00101808">
        <w:rPr>
          <w:rFonts w:eastAsia="Arial Black"/>
        </w:rPr>
        <w:t xml:space="preserve"> oppure chiamando allo 0432 761917 dal </w:t>
      </w:r>
      <w:r w:rsidR="00CB0508">
        <w:rPr>
          <w:rFonts w:eastAsia="Arial Black"/>
        </w:rPr>
        <w:t>l</w:t>
      </w:r>
      <w:r w:rsidRPr="00101808">
        <w:rPr>
          <w:rFonts w:eastAsia="Arial Black"/>
        </w:rPr>
        <w:t xml:space="preserve">unedì al </w:t>
      </w:r>
      <w:r w:rsidR="00CB0508">
        <w:rPr>
          <w:rFonts w:eastAsia="Arial Black"/>
        </w:rPr>
        <w:t>ve</w:t>
      </w:r>
      <w:r w:rsidRPr="00101808">
        <w:rPr>
          <w:rFonts w:eastAsia="Arial Black"/>
        </w:rPr>
        <w:t>nerdì, dalle 10.30 alle 12.30, oppure il sabato dalla 10.30 alle 12.00.</w:t>
      </w:r>
    </w:p>
    <w:p w:rsidR="00AE4EA9" w:rsidRPr="008A7C45" w:rsidRDefault="00AE4EA9" w:rsidP="00AE4EA9">
      <w:pPr>
        <w:pStyle w:val="Paragrafoelenco"/>
        <w:rPr>
          <w:rFonts w:eastAsia="Arial Black"/>
        </w:rPr>
      </w:pPr>
    </w:p>
    <w:p w:rsidR="00AE4EA9" w:rsidRPr="008A7C45" w:rsidRDefault="00A52B15" w:rsidP="00AE4EA9">
      <w:pPr>
        <w:pStyle w:val="Paragrafoelenco"/>
        <w:rPr>
          <w:rFonts w:eastAsia="Arial Black"/>
        </w:rPr>
      </w:pPr>
      <w:r>
        <w:rPr>
          <w:rFonts w:eastAsia="Arial Black"/>
          <w:noProof/>
          <w:lang w:eastAsia="it-IT"/>
        </w:rPr>
        <w:pict>
          <v:rect id="_x0000_s1031" style="position:absolute;left:0;text-align:left;margin-left:9.5pt;margin-top:7.05pt;width:525pt;height:497.35pt;z-index:251659264" filled="f"/>
        </w:pict>
      </w:r>
    </w:p>
    <w:p w:rsidR="00AE4EA9" w:rsidRPr="008A7C45" w:rsidRDefault="00AE4EA9" w:rsidP="00AE4EA9">
      <w:pPr>
        <w:pStyle w:val="Paragrafoelenco"/>
        <w:tabs>
          <w:tab w:val="left" w:pos="426"/>
        </w:tabs>
        <w:spacing w:before="12"/>
        <w:jc w:val="center"/>
        <w:rPr>
          <w:rFonts w:eastAsia="Arial Black"/>
          <w:b/>
        </w:rPr>
      </w:pPr>
      <w:r w:rsidRPr="008A7C45">
        <w:rPr>
          <w:rFonts w:eastAsia="Arial Black"/>
        </w:rPr>
        <w:tab/>
      </w:r>
      <w:r w:rsidRPr="008A7C45">
        <w:rPr>
          <w:rFonts w:eastAsia="Arial Black"/>
          <w:b/>
        </w:rPr>
        <w:t>DISPOSIZIONI COMUNI A TUTTI GLI ORDINI DI SCUOLA</w:t>
      </w:r>
    </w:p>
    <w:p w:rsidR="00AE4EA9" w:rsidRPr="008A7C45" w:rsidRDefault="00AE4EA9" w:rsidP="00AE4EA9">
      <w:pPr>
        <w:tabs>
          <w:tab w:val="left" w:pos="3887"/>
        </w:tabs>
        <w:spacing w:before="12"/>
        <w:jc w:val="center"/>
        <w:rPr>
          <w:rFonts w:eastAsia="Arial Black"/>
          <w:b/>
        </w:rPr>
      </w:pPr>
    </w:p>
    <w:p w:rsidR="00AE4EA9" w:rsidRPr="008A7C45" w:rsidRDefault="00AE4EA9" w:rsidP="008A7C45">
      <w:pPr>
        <w:pStyle w:val="Paragrafoelenco"/>
        <w:widowControl/>
        <w:numPr>
          <w:ilvl w:val="0"/>
          <w:numId w:val="18"/>
        </w:numPr>
        <w:suppressAutoHyphens/>
        <w:autoSpaceDE/>
        <w:autoSpaceDN/>
        <w:spacing w:after="200" w:line="276" w:lineRule="auto"/>
        <w:contextualSpacing/>
        <w:rPr>
          <w:rFonts w:eastAsia="Arial Black"/>
        </w:rPr>
      </w:pPr>
      <w:r w:rsidRPr="008A7C45">
        <w:rPr>
          <w:rFonts w:eastAsia="Arial Black"/>
          <w:b/>
        </w:rPr>
        <w:t>VACCINAZIONI</w:t>
      </w:r>
      <w:r w:rsidRPr="008A7C45">
        <w:rPr>
          <w:rFonts w:eastAsia="Arial Black"/>
        </w:rPr>
        <w:t>. Il D.L. 73/2017 converti</w:t>
      </w:r>
      <w:r w:rsidR="008A7C45">
        <w:rPr>
          <w:rFonts w:eastAsia="Arial Black"/>
        </w:rPr>
        <w:t>to in legge 119/2017 ha individuato</w:t>
      </w:r>
      <w:r w:rsidRPr="008A7C45">
        <w:rPr>
          <w:rFonts w:eastAsia="Arial Black"/>
        </w:rPr>
        <w:t xml:space="preserve"> dieci</w:t>
      </w:r>
      <w:r w:rsidR="008A7C45">
        <w:rPr>
          <w:rFonts w:eastAsia="Arial Black"/>
        </w:rPr>
        <w:t xml:space="preserve"> vaccinazioni </w:t>
      </w:r>
      <w:r w:rsidRPr="008A7C45">
        <w:rPr>
          <w:rFonts w:eastAsia="Arial Black"/>
        </w:rPr>
        <w:t>obbligatorie dei minori fino a 16 anni.</w:t>
      </w:r>
    </w:p>
    <w:p w:rsidR="00AE4EA9" w:rsidRPr="008A7C45" w:rsidRDefault="00AE4EA9" w:rsidP="00AE4EA9">
      <w:pPr>
        <w:pStyle w:val="Paragrafoelenco"/>
        <w:numPr>
          <w:ilvl w:val="0"/>
          <w:numId w:val="18"/>
        </w:numPr>
        <w:tabs>
          <w:tab w:val="left" w:pos="3887"/>
        </w:tabs>
        <w:spacing w:before="12" w:after="200" w:line="276" w:lineRule="auto"/>
        <w:contextualSpacing/>
        <w:rPr>
          <w:rFonts w:eastAsia="Arial Black"/>
        </w:rPr>
      </w:pPr>
      <w:r w:rsidRPr="008A7C45">
        <w:rPr>
          <w:rFonts w:eastAsia="Arial Black"/>
          <w:b/>
        </w:rPr>
        <w:t>ALUNNI CON DISABILITÀ</w:t>
      </w:r>
      <w:r w:rsidRPr="008A7C45">
        <w:rPr>
          <w:rFonts w:eastAsia="Arial Black"/>
        </w:rPr>
        <w:t>. le iscrizioni effettuate secondo le modalità indicate in precedenza devono essere perfezionate con la presentazione in segreteria della certificazione rilasciata dall’Azienda sanitaria ai sensi della L. n. 104/1992, comprensiva di diagnosi funzionale. E</w:t>
      </w:r>
      <w:r w:rsidR="00CB0508">
        <w:rPr>
          <w:rFonts w:eastAsia="Arial Black"/>
        </w:rPr>
        <w:t>’</w:t>
      </w:r>
      <w:r w:rsidRPr="008A7C45">
        <w:rPr>
          <w:rFonts w:eastAsia="Arial Black"/>
        </w:rPr>
        <w:t xml:space="preserve"> inoltre opportuno che i genitori dei bambini diversamente abili si mettano in contatto con il Dirigente scolastico chiamando lo 0432 761917.</w:t>
      </w:r>
    </w:p>
    <w:p w:rsidR="00AE4EA9" w:rsidRPr="008A7C45" w:rsidRDefault="00AE4EA9" w:rsidP="00AE4EA9">
      <w:pPr>
        <w:pStyle w:val="Paragrafoelenco"/>
        <w:numPr>
          <w:ilvl w:val="0"/>
          <w:numId w:val="18"/>
        </w:numPr>
        <w:tabs>
          <w:tab w:val="left" w:pos="3887"/>
        </w:tabs>
        <w:spacing w:before="12" w:after="200" w:line="276" w:lineRule="auto"/>
        <w:contextualSpacing/>
        <w:rPr>
          <w:rFonts w:eastAsia="Arial Black"/>
        </w:rPr>
      </w:pPr>
      <w:r w:rsidRPr="008A7C45">
        <w:rPr>
          <w:rFonts w:eastAsia="Arial Black"/>
          <w:b/>
        </w:rPr>
        <w:t>ALUNNI CON CITTADINANZA NON ITALIANA</w:t>
      </w:r>
      <w:r w:rsidRPr="008A7C45">
        <w:rPr>
          <w:rFonts w:eastAsia="Arial Black"/>
        </w:rPr>
        <w:t>. Si applicano le medesime procedure di iscrizione previste per gli alunni con cittadinanza italiana. Si rammenta che anche per gli alunni con cittadinanza non italiana sprovvisti di codice fiscale è consentito presentare domanda di iscrizione.</w:t>
      </w:r>
    </w:p>
    <w:p w:rsidR="00AE4EA9" w:rsidRPr="008A7C45" w:rsidRDefault="00AE4EA9" w:rsidP="00AE4EA9">
      <w:pPr>
        <w:pStyle w:val="Paragrafoelenco"/>
        <w:numPr>
          <w:ilvl w:val="0"/>
          <w:numId w:val="18"/>
        </w:numPr>
        <w:tabs>
          <w:tab w:val="left" w:pos="3887"/>
        </w:tabs>
        <w:spacing w:before="12" w:after="200" w:line="276" w:lineRule="auto"/>
        <w:contextualSpacing/>
        <w:rPr>
          <w:rFonts w:eastAsia="Arial Black"/>
        </w:rPr>
      </w:pPr>
      <w:r w:rsidRPr="008A7C45">
        <w:rPr>
          <w:rFonts w:eastAsia="Arial Black"/>
          <w:b/>
        </w:rPr>
        <w:t>INSEGNAMENTO DELLA RELIGIONE CATTOLICA (IRC) E ATTIVITA’ ALTERNATIVE</w:t>
      </w:r>
      <w:r w:rsidRPr="008A7C45">
        <w:rPr>
          <w:rFonts w:eastAsia="Arial Black"/>
        </w:rPr>
        <w:t>. La facoltà di avvalersi o meno dell’IRC viene esercitata dai genitori/tutori al momento dell’iscrizione. La scelta ha valore per l’intero corso di studi, fatto salvo il diritto di modificare tale scelta per l’anno scolastico successivo entro il termine delle iscrizioni, esclusivamente su iniziativa degli interessati. I genitori che decidono di non avvalersi dell’insegnamento di IRC devono esprimere la preferenza riguardo l’attività alternativa da svolgere accedendo al portale “Iscrizioni on line” con le stesse credenziali usate per l’iscrizione, dal 31 maggio 202</w:t>
      </w:r>
      <w:r w:rsidR="00CB0508">
        <w:rPr>
          <w:rFonts w:eastAsia="Arial Black"/>
        </w:rPr>
        <w:t>2</w:t>
      </w:r>
      <w:r w:rsidRPr="008A7C45">
        <w:rPr>
          <w:rFonts w:eastAsia="Arial Black"/>
        </w:rPr>
        <w:t xml:space="preserve"> al 30 giugno 202</w:t>
      </w:r>
      <w:r w:rsidR="00CB0508">
        <w:rPr>
          <w:rFonts w:eastAsia="Arial Black"/>
        </w:rPr>
        <w:t>2</w:t>
      </w:r>
      <w:r w:rsidRPr="008A7C45">
        <w:rPr>
          <w:rFonts w:eastAsia="Arial Black"/>
        </w:rPr>
        <w:t>.</w:t>
      </w:r>
    </w:p>
    <w:p w:rsidR="00AE4EA9" w:rsidRPr="008A7C45" w:rsidRDefault="00AE4EA9" w:rsidP="00AE4EA9">
      <w:pPr>
        <w:pStyle w:val="Paragrafoelenco"/>
        <w:numPr>
          <w:ilvl w:val="0"/>
          <w:numId w:val="18"/>
        </w:numPr>
        <w:tabs>
          <w:tab w:val="left" w:pos="3887"/>
        </w:tabs>
        <w:spacing w:before="12" w:after="200" w:line="276" w:lineRule="auto"/>
        <w:contextualSpacing/>
        <w:rPr>
          <w:rFonts w:eastAsia="Arial Black"/>
        </w:rPr>
      </w:pPr>
      <w:r w:rsidRPr="008A7C45">
        <w:rPr>
          <w:rFonts w:eastAsia="Arial Black"/>
          <w:b/>
        </w:rPr>
        <w:t>GENITORI SEPARATI O DIVORZIATI</w:t>
      </w:r>
      <w:r w:rsidRPr="008A7C45">
        <w:rPr>
          <w:rFonts w:eastAsia="Arial Black"/>
        </w:rPr>
        <w:t xml:space="preserve">. L’art. 337ter, co. 3 del Codice Civile stabilisce che </w:t>
      </w:r>
      <w:r w:rsidRPr="008A7C45">
        <w:rPr>
          <w:rFonts w:eastAsia="Arial Black"/>
          <w:i/>
        </w:rPr>
        <w:t>“[…] 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w:t>
      </w:r>
      <w:r w:rsidRPr="008A7C45">
        <w:rPr>
          <w:rFonts w:eastAsia="Arial Black"/>
        </w:rPr>
        <w:t>. La richiesta di iscrizione, pertanto, deve essere sempre condivisa da entrambi i genitori. A tal fine nel modulo di domanda il genitore che lo compila dichiara di aver effettuato la scelta i</w:t>
      </w:r>
      <w:r w:rsidR="00CB0508">
        <w:rPr>
          <w:rFonts w:eastAsia="Arial Black"/>
        </w:rPr>
        <w:t>n</w:t>
      </w:r>
      <w:r w:rsidRPr="008A7C45">
        <w:rPr>
          <w:rFonts w:eastAsia="Arial Black"/>
        </w:rPr>
        <w:t xml:space="preserve"> osservanza delle suddette disposizioni del Codice Civile che richiedono il consenso di entrambi i genitori. Nei casi di affido non congiunto, i tutori del minore sono invitati a perfezionare la domanda entro l’inizio dell’anno scolastico esibendo la documentazione necessaria a verificare le condizioni dell’affido.</w:t>
      </w:r>
    </w:p>
    <w:p w:rsidR="00AE4EA9" w:rsidRPr="008A7C45" w:rsidRDefault="008A7C45" w:rsidP="008A7C45">
      <w:pPr>
        <w:pStyle w:val="Paragrafoelenco"/>
        <w:tabs>
          <w:tab w:val="left" w:pos="3887"/>
        </w:tabs>
        <w:spacing w:before="12" w:line="276" w:lineRule="auto"/>
        <w:ind w:left="709" w:hanging="283"/>
        <w:rPr>
          <w:rFonts w:eastAsia="Arial Black"/>
        </w:rPr>
      </w:pPr>
      <w:r>
        <w:rPr>
          <w:rFonts w:eastAsia="Arial Black"/>
        </w:rPr>
        <w:t xml:space="preserve">4. </w:t>
      </w:r>
      <w:r w:rsidR="00AE4EA9" w:rsidRPr="008A7C45">
        <w:rPr>
          <w:rFonts w:eastAsia="Arial Black"/>
          <w:b/>
        </w:rPr>
        <w:t>INSEGNAMENTO DELLA LINGUA FRIULANA</w:t>
      </w:r>
      <w:r w:rsidR="00AE4EA9" w:rsidRPr="008A7C45">
        <w:rPr>
          <w:rFonts w:eastAsia="Arial Black"/>
        </w:rPr>
        <w:t>. All’atto di iscrizione, le famiglie sono tenute a dichiarare se intendano avvalersi o meno per i loro figli dell’insegnamento della Lingua Friulana impartita ai sensi del Capo III, art. 14, co. 2 della Legge Regionale n. 29/2007 e dal Capo II del regolamento recante disposizioni per l’insegnamento della lingua friulana nel territorio del FriuliVenezia Giulia, approvato con deliberazione della Giunta Regionale n. 1034 dell’8/01/2012. Tale scelta ha valore per l’intero corso di studi, fatto salvo il diritto di modificare tale scelta per l’anno successivo nei termini fissati per le iscrizioni.</w:t>
      </w:r>
    </w:p>
    <w:p w:rsidR="00AE4EA9" w:rsidRPr="008A7C45" w:rsidRDefault="00AE4EA9" w:rsidP="00AE4EA9">
      <w:pPr>
        <w:pStyle w:val="Paragrafoelenco"/>
        <w:tabs>
          <w:tab w:val="left" w:pos="3887"/>
        </w:tabs>
        <w:spacing w:before="12"/>
        <w:ind w:left="709" w:hanging="283"/>
        <w:rPr>
          <w:rFonts w:eastAsia="Arial Black"/>
        </w:rPr>
      </w:pPr>
    </w:p>
    <w:p w:rsidR="00AE4EA9" w:rsidRPr="008A7C45" w:rsidRDefault="00AE4EA9" w:rsidP="00AE4EA9">
      <w:pPr>
        <w:pStyle w:val="Paragrafoelenco"/>
        <w:ind w:left="426"/>
      </w:pPr>
      <w:r w:rsidRPr="008A7C45">
        <w:rPr>
          <w:rFonts w:eastAsia="Arial Black"/>
        </w:rPr>
        <w:tab/>
        <w:t xml:space="preserve">Con l’occasione si invita ad accedere al sito dell’istituto </w:t>
      </w:r>
      <w:hyperlink r:id="rId17" w:history="1">
        <w:r w:rsidRPr="008A7C45">
          <w:rPr>
            <w:rStyle w:val="Collegamentoipertestuale"/>
            <w:rFonts w:eastAsia="Arial Black"/>
          </w:rPr>
          <w:t>https://icmorteglianocastionsdistrada.edu.it/</w:t>
        </w:r>
      </w:hyperlink>
      <w:r w:rsidRPr="008A7C45">
        <w:rPr>
          <w:rFonts w:eastAsia="Arial Black"/>
        </w:rPr>
        <w:t xml:space="preserve"> per visionare proposte e progettualità e si porgono cordiali saluti.</w:t>
      </w:r>
      <w:r w:rsidRPr="008A7C45">
        <w:tab/>
      </w:r>
      <w:r w:rsidRPr="008A7C45">
        <w:tab/>
      </w:r>
      <w:r w:rsidRPr="008A7C45">
        <w:tab/>
      </w:r>
      <w:r w:rsidRPr="008A7C45">
        <w:tab/>
      </w:r>
      <w:r w:rsidRPr="008A7C45">
        <w:tab/>
      </w:r>
    </w:p>
    <w:p w:rsidR="00AE4EA9" w:rsidRPr="008A7C45" w:rsidRDefault="00AE4EA9" w:rsidP="00AE4EA9">
      <w:pPr>
        <w:pStyle w:val="Paragrafoelenco"/>
        <w:ind w:left="426"/>
        <w:rPr>
          <w:rFonts w:eastAsia="Arial Black"/>
        </w:rPr>
      </w:pPr>
      <w:r w:rsidRPr="008A7C45">
        <w:tab/>
      </w:r>
      <w:r w:rsidRPr="008A7C45">
        <w:tab/>
      </w:r>
      <w:r w:rsidRPr="008A7C45">
        <w:tab/>
      </w:r>
      <w:r w:rsidRPr="008A7C45">
        <w:tab/>
      </w:r>
      <w:r w:rsidRPr="008A7C45">
        <w:tab/>
      </w:r>
      <w:r w:rsidRPr="008A7C45">
        <w:tab/>
      </w:r>
      <w:r w:rsidRPr="008A7C45">
        <w:tab/>
      </w:r>
      <w:r w:rsidRPr="008A7C45">
        <w:tab/>
      </w:r>
      <w:r w:rsidRPr="008A7C45">
        <w:tab/>
      </w:r>
      <w:r w:rsidR="008A7C45">
        <w:tab/>
      </w:r>
      <w:r w:rsidRPr="008A7C45">
        <w:t>La Dirigente Scolastica</w:t>
      </w:r>
      <w:r w:rsidRPr="008A7C45">
        <w:tab/>
        <w:t xml:space="preserve"> </w:t>
      </w:r>
    </w:p>
    <w:p w:rsidR="009E0064" w:rsidRPr="008A7C45" w:rsidRDefault="00AE4EA9" w:rsidP="00AE4EA9">
      <w:pPr>
        <w:rPr>
          <w:rFonts w:eastAsia="Calibri"/>
          <w:color w:val="000000"/>
          <w:lang w:eastAsia="it-IT"/>
        </w:rPr>
      </w:pPr>
      <w:r w:rsidRPr="008A7C45">
        <w:rPr>
          <w:b/>
        </w:rPr>
        <w:tab/>
      </w:r>
      <w:r w:rsidRPr="008A7C45">
        <w:rPr>
          <w:b/>
        </w:rPr>
        <w:tab/>
      </w:r>
      <w:r w:rsidR="008A7C45">
        <w:rPr>
          <w:b/>
        </w:rPr>
        <w:tab/>
      </w:r>
      <w:r w:rsidR="008A7C45">
        <w:rPr>
          <w:b/>
        </w:rPr>
        <w:tab/>
      </w:r>
      <w:r w:rsidR="008A7C45">
        <w:rPr>
          <w:b/>
        </w:rPr>
        <w:tab/>
      </w:r>
      <w:r w:rsidR="008A7C45">
        <w:rPr>
          <w:b/>
        </w:rPr>
        <w:tab/>
      </w:r>
      <w:r w:rsidR="008A7C45">
        <w:rPr>
          <w:b/>
        </w:rPr>
        <w:tab/>
      </w:r>
      <w:r w:rsidR="008A7C45">
        <w:rPr>
          <w:b/>
        </w:rPr>
        <w:tab/>
      </w:r>
      <w:r w:rsidR="008A7C45">
        <w:rPr>
          <w:b/>
        </w:rPr>
        <w:tab/>
      </w:r>
      <w:r w:rsidRPr="008A7C45">
        <w:t>Dott.ssa</w:t>
      </w:r>
      <w:r w:rsidRPr="008A7C45">
        <w:rPr>
          <w:b/>
        </w:rPr>
        <w:t xml:space="preserve"> </w:t>
      </w:r>
      <w:r w:rsidRPr="008A7C45">
        <w:t>Zelda Ferrarese</w:t>
      </w:r>
    </w:p>
    <w:sectPr w:rsidR="009E0064" w:rsidRPr="008A7C45" w:rsidSect="00164E43">
      <w:footerReference w:type="default" r:id="rId18"/>
      <w:pgSz w:w="11900" w:h="16820"/>
      <w:pgMar w:top="880" w:right="820" w:bottom="280" w:left="7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85A" w:rsidRDefault="00E5085A" w:rsidP="00E5085A">
      <w:r>
        <w:separator/>
      </w:r>
    </w:p>
  </w:endnote>
  <w:endnote w:type="continuationSeparator" w:id="0">
    <w:p w:rsidR="00E5085A" w:rsidRDefault="00E5085A" w:rsidP="00E50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051688"/>
      <w:docPartObj>
        <w:docPartGallery w:val="Page Numbers (Bottom of Page)"/>
        <w:docPartUnique/>
      </w:docPartObj>
    </w:sdtPr>
    <w:sdtContent>
      <w:p w:rsidR="00E5085A" w:rsidRDefault="00A52B15">
        <w:pPr>
          <w:pStyle w:val="Pidipagina"/>
        </w:pPr>
        <w:r>
          <w:rPr>
            <w:noProof/>
            <w:lang w:eastAsia="zh-TW"/>
          </w:rPr>
          <w:pict>
            <v:oval id="_x0000_s2049" style="position:absolute;margin-left:0;margin-top:0;width:44.25pt;height:44.25pt;rotation:-180;flip:x;z-index:251660288;mso-position-horizontal:center;mso-position-horizontal-relative:margin;mso-position-vertical:center;mso-position-vertical-relative:bottom-margin-area;mso-height-relative:bottom-margin-area;v-text-anchor:middle" filled="f" fillcolor="#c0504d [3205]" strokecolor="#a7bfde [1620]" strokeweight="1pt">
              <v:textbox style="mso-next-textbox:#_x0000_s2049" inset=",0,,0">
                <w:txbxContent>
                  <w:p w:rsidR="00E5085A" w:rsidRDefault="00A52B15">
                    <w:pPr>
                      <w:pStyle w:val="Pidipagina"/>
                      <w:rPr>
                        <w:color w:val="4F81BD" w:themeColor="accent1"/>
                      </w:rPr>
                    </w:pPr>
                    <w:r w:rsidRPr="00A52B15">
                      <w:fldChar w:fldCharType="begin"/>
                    </w:r>
                    <w:r w:rsidR="00CB4F2D">
                      <w:instrText xml:space="preserve"> PAGE  \* MERGEFORMAT </w:instrText>
                    </w:r>
                    <w:r w:rsidRPr="00A52B15">
                      <w:fldChar w:fldCharType="separate"/>
                    </w:r>
                    <w:r w:rsidR="00DF0807" w:rsidRPr="00DF0807">
                      <w:rPr>
                        <w:noProof/>
                        <w:color w:val="4F81BD" w:themeColor="accent1"/>
                      </w:rPr>
                      <w:t>2</w:t>
                    </w:r>
                    <w:r>
                      <w:rPr>
                        <w:noProof/>
                        <w:color w:val="4F81BD" w:themeColor="accent1"/>
                      </w:rPr>
                      <w:fldChar w:fldCharType="end"/>
                    </w:r>
                  </w:p>
                </w:txbxContent>
              </v:textbox>
              <w10:wrap anchorx="margin"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85A" w:rsidRDefault="00E5085A" w:rsidP="00E5085A">
      <w:r>
        <w:separator/>
      </w:r>
    </w:p>
  </w:footnote>
  <w:footnote w:type="continuationSeparator" w:id="0">
    <w:p w:rsidR="00E5085A" w:rsidRDefault="00E5085A" w:rsidP="00E508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3DCA"/>
    <w:multiLevelType w:val="hybridMultilevel"/>
    <w:tmpl w:val="5CA6BEE0"/>
    <w:lvl w:ilvl="0" w:tplc="1692330C">
      <w:numFmt w:val="bullet"/>
      <w:lvlText w:val=""/>
      <w:lvlJc w:val="left"/>
      <w:pPr>
        <w:ind w:left="839" w:hanging="361"/>
      </w:pPr>
      <w:rPr>
        <w:rFonts w:hint="default"/>
        <w:w w:val="99"/>
        <w:lang w:val="it-IT" w:eastAsia="en-US" w:bidi="ar-SA"/>
      </w:rPr>
    </w:lvl>
    <w:lvl w:ilvl="1" w:tplc="9EC6B34C">
      <w:numFmt w:val="bullet"/>
      <w:lvlText w:val="o"/>
      <w:lvlJc w:val="left"/>
      <w:pPr>
        <w:ind w:left="1252" w:hanging="360"/>
      </w:pPr>
      <w:rPr>
        <w:rFonts w:ascii="Courier New" w:eastAsia="Courier New" w:hAnsi="Courier New" w:cs="Courier New" w:hint="default"/>
        <w:w w:val="99"/>
        <w:sz w:val="20"/>
        <w:szCs w:val="20"/>
        <w:lang w:val="it-IT" w:eastAsia="en-US" w:bidi="ar-SA"/>
      </w:rPr>
    </w:lvl>
    <w:lvl w:ilvl="2" w:tplc="FB941B44">
      <w:numFmt w:val="bullet"/>
      <w:lvlText w:val="•"/>
      <w:lvlJc w:val="left"/>
      <w:pPr>
        <w:ind w:left="2268" w:hanging="360"/>
      </w:pPr>
      <w:rPr>
        <w:rFonts w:hint="default"/>
        <w:lang w:val="it-IT" w:eastAsia="en-US" w:bidi="ar-SA"/>
      </w:rPr>
    </w:lvl>
    <w:lvl w:ilvl="3" w:tplc="6ECC0F08">
      <w:numFmt w:val="bullet"/>
      <w:lvlText w:val="•"/>
      <w:lvlJc w:val="left"/>
      <w:pPr>
        <w:ind w:left="3277" w:hanging="360"/>
      </w:pPr>
      <w:rPr>
        <w:rFonts w:hint="default"/>
        <w:lang w:val="it-IT" w:eastAsia="en-US" w:bidi="ar-SA"/>
      </w:rPr>
    </w:lvl>
    <w:lvl w:ilvl="4" w:tplc="0E8EC7CA">
      <w:numFmt w:val="bullet"/>
      <w:lvlText w:val="•"/>
      <w:lvlJc w:val="left"/>
      <w:pPr>
        <w:ind w:left="4286" w:hanging="360"/>
      </w:pPr>
      <w:rPr>
        <w:rFonts w:hint="default"/>
        <w:lang w:val="it-IT" w:eastAsia="en-US" w:bidi="ar-SA"/>
      </w:rPr>
    </w:lvl>
    <w:lvl w:ilvl="5" w:tplc="13481518">
      <w:numFmt w:val="bullet"/>
      <w:lvlText w:val="•"/>
      <w:lvlJc w:val="left"/>
      <w:pPr>
        <w:ind w:left="5295" w:hanging="360"/>
      </w:pPr>
      <w:rPr>
        <w:rFonts w:hint="default"/>
        <w:lang w:val="it-IT" w:eastAsia="en-US" w:bidi="ar-SA"/>
      </w:rPr>
    </w:lvl>
    <w:lvl w:ilvl="6" w:tplc="99D64690">
      <w:numFmt w:val="bullet"/>
      <w:lvlText w:val="•"/>
      <w:lvlJc w:val="left"/>
      <w:pPr>
        <w:ind w:left="6304" w:hanging="360"/>
      </w:pPr>
      <w:rPr>
        <w:rFonts w:hint="default"/>
        <w:lang w:val="it-IT" w:eastAsia="en-US" w:bidi="ar-SA"/>
      </w:rPr>
    </w:lvl>
    <w:lvl w:ilvl="7" w:tplc="8B666D94">
      <w:numFmt w:val="bullet"/>
      <w:lvlText w:val="•"/>
      <w:lvlJc w:val="left"/>
      <w:pPr>
        <w:ind w:left="7312" w:hanging="360"/>
      </w:pPr>
      <w:rPr>
        <w:rFonts w:hint="default"/>
        <w:lang w:val="it-IT" w:eastAsia="en-US" w:bidi="ar-SA"/>
      </w:rPr>
    </w:lvl>
    <w:lvl w:ilvl="8" w:tplc="29AC34CC">
      <w:numFmt w:val="bullet"/>
      <w:lvlText w:val="•"/>
      <w:lvlJc w:val="left"/>
      <w:pPr>
        <w:ind w:left="8321" w:hanging="360"/>
      </w:pPr>
      <w:rPr>
        <w:rFonts w:hint="default"/>
        <w:lang w:val="it-IT" w:eastAsia="en-US" w:bidi="ar-SA"/>
      </w:rPr>
    </w:lvl>
  </w:abstractNum>
  <w:abstractNum w:abstractNumId="1">
    <w:nsid w:val="07E6346C"/>
    <w:multiLevelType w:val="hybridMultilevel"/>
    <w:tmpl w:val="A8C88BE4"/>
    <w:lvl w:ilvl="0" w:tplc="2BC2F9AE">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F0DF9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9865F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B631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2E279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844B3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628A8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2270A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840EC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10AC3BCE"/>
    <w:multiLevelType w:val="hybridMultilevel"/>
    <w:tmpl w:val="21DC4B36"/>
    <w:lvl w:ilvl="0" w:tplc="B9A6BE94">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F004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74934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02AB1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52207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A4EC2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F853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06783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50B6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5300249"/>
    <w:multiLevelType w:val="hybridMultilevel"/>
    <w:tmpl w:val="99AE1E7A"/>
    <w:lvl w:ilvl="0" w:tplc="0410000F">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B557BF"/>
    <w:multiLevelType w:val="hybridMultilevel"/>
    <w:tmpl w:val="03EA83F4"/>
    <w:lvl w:ilvl="0" w:tplc="A7FE28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FE41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46E2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723F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168A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9253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DE6F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BC71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207B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24FA456D"/>
    <w:multiLevelType w:val="hybridMultilevel"/>
    <w:tmpl w:val="3850CAD6"/>
    <w:lvl w:ilvl="0" w:tplc="060084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E67C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D689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FE2B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1CE2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D6C3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749F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32AE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0427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EE840B7"/>
    <w:multiLevelType w:val="hybridMultilevel"/>
    <w:tmpl w:val="D0C48D50"/>
    <w:lvl w:ilvl="0" w:tplc="B166060E">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9AE14C">
      <w:start w:val="1"/>
      <w:numFmt w:val="bullet"/>
      <w:lvlText w:val="o"/>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D452BC">
      <w:start w:val="1"/>
      <w:numFmt w:val="bullet"/>
      <w:lvlText w:val="▪"/>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C0FA46">
      <w:start w:val="1"/>
      <w:numFmt w:val="bullet"/>
      <w:lvlText w:val="•"/>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EE76C4">
      <w:start w:val="1"/>
      <w:numFmt w:val="bullet"/>
      <w:lvlText w:val="o"/>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5E5C26">
      <w:start w:val="1"/>
      <w:numFmt w:val="bullet"/>
      <w:lvlText w:val="▪"/>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2A38AC">
      <w:start w:val="1"/>
      <w:numFmt w:val="bullet"/>
      <w:lvlText w:val="•"/>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0AE8F6">
      <w:start w:val="1"/>
      <w:numFmt w:val="bullet"/>
      <w:lvlText w:val="o"/>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0F8A6">
      <w:start w:val="1"/>
      <w:numFmt w:val="bullet"/>
      <w:lvlText w:val="▪"/>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56D5A7A"/>
    <w:multiLevelType w:val="hybridMultilevel"/>
    <w:tmpl w:val="AAB69E92"/>
    <w:lvl w:ilvl="0" w:tplc="E7EC0F7A">
      <w:start w:val="1"/>
      <w:numFmt w:val="bullet"/>
      <w:lvlText w:val="•"/>
      <w:lvlJc w:val="left"/>
      <w:pPr>
        <w:ind w:left="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B0F5B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B80D8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B20E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7A2A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A86A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70018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E06FB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78523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3B8764A0"/>
    <w:multiLevelType w:val="hybridMultilevel"/>
    <w:tmpl w:val="54EC733A"/>
    <w:lvl w:ilvl="0" w:tplc="1770AA76">
      <w:start w:val="1"/>
      <w:numFmt w:val="lowerLetter"/>
      <w:lvlText w:val="%1."/>
      <w:lvlJc w:val="left"/>
      <w:pPr>
        <w:ind w:left="1252" w:hanging="360"/>
        <w:jc w:val="left"/>
      </w:pPr>
      <w:rPr>
        <w:rFonts w:ascii="Times New Roman" w:eastAsia="Times New Roman" w:hAnsi="Times New Roman" w:cs="Times New Roman" w:hint="default"/>
        <w:w w:val="99"/>
        <w:sz w:val="20"/>
        <w:szCs w:val="20"/>
        <w:lang w:val="it-IT" w:eastAsia="en-US" w:bidi="ar-SA"/>
      </w:rPr>
    </w:lvl>
    <w:lvl w:ilvl="1" w:tplc="E91A469A">
      <w:numFmt w:val="bullet"/>
      <w:lvlText w:val="•"/>
      <w:lvlJc w:val="left"/>
      <w:pPr>
        <w:ind w:left="2167" w:hanging="360"/>
      </w:pPr>
      <w:rPr>
        <w:rFonts w:hint="default"/>
        <w:lang w:val="it-IT" w:eastAsia="en-US" w:bidi="ar-SA"/>
      </w:rPr>
    </w:lvl>
    <w:lvl w:ilvl="2" w:tplc="FEC20E9A">
      <w:numFmt w:val="bullet"/>
      <w:lvlText w:val="•"/>
      <w:lvlJc w:val="left"/>
      <w:pPr>
        <w:ind w:left="3075" w:hanging="360"/>
      </w:pPr>
      <w:rPr>
        <w:rFonts w:hint="default"/>
        <w:lang w:val="it-IT" w:eastAsia="en-US" w:bidi="ar-SA"/>
      </w:rPr>
    </w:lvl>
    <w:lvl w:ilvl="3" w:tplc="732AB586">
      <w:numFmt w:val="bullet"/>
      <w:lvlText w:val="•"/>
      <w:lvlJc w:val="left"/>
      <w:pPr>
        <w:ind w:left="3983" w:hanging="360"/>
      </w:pPr>
      <w:rPr>
        <w:rFonts w:hint="default"/>
        <w:lang w:val="it-IT" w:eastAsia="en-US" w:bidi="ar-SA"/>
      </w:rPr>
    </w:lvl>
    <w:lvl w:ilvl="4" w:tplc="8A18426E">
      <w:numFmt w:val="bullet"/>
      <w:lvlText w:val="•"/>
      <w:lvlJc w:val="left"/>
      <w:pPr>
        <w:ind w:left="4891" w:hanging="360"/>
      </w:pPr>
      <w:rPr>
        <w:rFonts w:hint="default"/>
        <w:lang w:val="it-IT" w:eastAsia="en-US" w:bidi="ar-SA"/>
      </w:rPr>
    </w:lvl>
    <w:lvl w:ilvl="5" w:tplc="DCC03FBA">
      <w:numFmt w:val="bullet"/>
      <w:lvlText w:val="•"/>
      <w:lvlJc w:val="left"/>
      <w:pPr>
        <w:ind w:left="5799" w:hanging="360"/>
      </w:pPr>
      <w:rPr>
        <w:rFonts w:hint="default"/>
        <w:lang w:val="it-IT" w:eastAsia="en-US" w:bidi="ar-SA"/>
      </w:rPr>
    </w:lvl>
    <w:lvl w:ilvl="6" w:tplc="30EC287C">
      <w:numFmt w:val="bullet"/>
      <w:lvlText w:val="•"/>
      <w:lvlJc w:val="left"/>
      <w:pPr>
        <w:ind w:left="6707" w:hanging="360"/>
      </w:pPr>
      <w:rPr>
        <w:rFonts w:hint="default"/>
        <w:lang w:val="it-IT" w:eastAsia="en-US" w:bidi="ar-SA"/>
      </w:rPr>
    </w:lvl>
    <w:lvl w:ilvl="7" w:tplc="82E02962">
      <w:numFmt w:val="bullet"/>
      <w:lvlText w:val="•"/>
      <w:lvlJc w:val="left"/>
      <w:pPr>
        <w:ind w:left="7615" w:hanging="360"/>
      </w:pPr>
      <w:rPr>
        <w:rFonts w:hint="default"/>
        <w:lang w:val="it-IT" w:eastAsia="en-US" w:bidi="ar-SA"/>
      </w:rPr>
    </w:lvl>
    <w:lvl w:ilvl="8" w:tplc="E64C731E">
      <w:numFmt w:val="bullet"/>
      <w:lvlText w:val="•"/>
      <w:lvlJc w:val="left"/>
      <w:pPr>
        <w:ind w:left="8523" w:hanging="360"/>
      </w:pPr>
      <w:rPr>
        <w:rFonts w:hint="default"/>
        <w:lang w:val="it-IT" w:eastAsia="en-US" w:bidi="ar-SA"/>
      </w:rPr>
    </w:lvl>
  </w:abstractNum>
  <w:abstractNum w:abstractNumId="9">
    <w:nsid w:val="4B7A4C8D"/>
    <w:multiLevelType w:val="hybridMultilevel"/>
    <w:tmpl w:val="0330A18C"/>
    <w:lvl w:ilvl="0" w:tplc="88EC2B6E">
      <w:start w:val="3"/>
      <w:numFmt w:val="bullet"/>
      <w:lvlText w:val="-"/>
      <w:lvlJc w:val="left"/>
      <w:pPr>
        <w:ind w:left="827" w:hanging="216"/>
      </w:pPr>
      <w:rPr>
        <w:rFonts w:ascii="Calibri" w:eastAsia="MS Mincho" w:hAnsi="Calibri" w:cs="Calibri" w:hint="default"/>
        <w:w w:val="99"/>
        <w:sz w:val="20"/>
        <w:szCs w:val="20"/>
        <w:lang w:val="it-IT" w:eastAsia="en-US" w:bidi="ar-SA"/>
      </w:rPr>
    </w:lvl>
    <w:lvl w:ilvl="1" w:tplc="8C669D60">
      <w:numFmt w:val="bullet"/>
      <w:lvlText w:val="–"/>
      <w:lvlJc w:val="left"/>
      <w:pPr>
        <w:ind w:left="1252" w:hanging="360"/>
      </w:pPr>
      <w:rPr>
        <w:rFonts w:ascii="Segoe UI" w:eastAsia="Segoe UI" w:hAnsi="Segoe UI" w:cs="Segoe UI" w:hint="default"/>
        <w:w w:val="136"/>
        <w:sz w:val="20"/>
        <w:szCs w:val="20"/>
        <w:lang w:val="it-IT" w:eastAsia="en-US" w:bidi="ar-SA"/>
      </w:rPr>
    </w:lvl>
    <w:lvl w:ilvl="2" w:tplc="D6E6DF90">
      <w:numFmt w:val="bullet"/>
      <w:lvlText w:val="•"/>
      <w:lvlJc w:val="left"/>
      <w:pPr>
        <w:ind w:left="2268" w:hanging="360"/>
      </w:pPr>
      <w:rPr>
        <w:rFonts w:hint="default"/>
        <w:lang w:val="it-IT" w:eastAsia="en-US" w:bidi="ar-SA"/>
      </w:rPr>
    </w:lvl>
    <w:lvl w:ilvl="3" w:tplc="5C581794">
      <w:numFmt w:val="bullet"/>
      <w:lvlText w:val="•"/>
      <w:lvlJc w:val="left"/>
      <w:pPr>
        <w:ind w:left="3277" w:hanging="360"/>
      </w:pPr>
      <w:rPr>
        <w:rFonts w:hint="default"/>
        <w:lang w:val="it-IT" w:eastAsia="en-US" w:bidi="ar-SA"/>
      </w:rPr>
    </w:lvl>
    <w:lvl w:ilvl="4" w:tplc="E28CC7FE">
      <w:numFmt w:val="bullet"/>
      <w:lvlText w:val="•"/>
      <w:lvlJc w:val="left"/>
      <w:pPr>
        <w:ind w:left="4286" w:hanging="360"/>
      </w:pPr>
      <w:rPr>
        <w:rFonts w:hint="default"/>
        <w:lang w:val="it-IT" w:eastAsia="en-US" w:bidi="ar-SA"/>
      </w:rPr>
    </w:lvl>
    <w:lvl w:ilvl="5" w:tplc="CF1859B6">
      <w:numFmt w:val="bullet"/>
      <w:lvlText w:val="•"/>
      <w:lvlJc w:val="left"/>
      <w:pPr>
        <w:ind w:left="5295" w:hanging="360"/>
      </w:pPr>
      <w:rPr>
        <w:rFonts w:hint="default"/>
        <w:lang w:val="it-IT" w:eastAsia="en-US" w:bidi="ar-SA"/>
      </w:rPr>
    </w:lvl>
    <w:lvl w:ilvl="6" w:tplc="F950FF80">
      <w:numFmt w:val="bullet"/>
      <w:lvlText w:val="•"/>
      <w:lvlJc w:val="left"/>
      <w:pPr>
        <w:ind w:left="6304" w:hanging="360"/>
      </w:pPr>
      <w:rPr>
        <w:rFonts w:hint="default"/>
        <w:lang w:val="it-IT" w:eastAsia="en-US" w:bidi="ar-SA"/>
      </w:rPr>
    </w:lvl>
    <w:lvl w:ilvl="7" w:tplc="94C4B262">
      <w:numFmt w:val="bullet"/>
      <w:lvlText w:val="•"/>
      <w:lvlJc w:val="left"/>
      <w:pPr>
        <w:ind w:left="7312" w:hanging="360"/>
      </w:pPr>
      <w:rPr>
        <w:rFonts w:hint="default"/>
        <w:lang w:val="it-IT" w:eastAsia="en-US" w:bidi="ar-SA"/>
      </w:rPr>
    </w:lvl>
    <w:lvl w:ilvl="8" w:tplc="E4144FA6">
      <w:numFmt w:val="bullet"/>
      <w:lvlText w:val="•"/>
      <w:lvlJc w:val="left"/>
      <w:pPr>
        <w:ind w:left="8321" w:hanging="360"/>
      </w:pPr>
      <w:rPr>
        <w:rFonts w:hint="default"/>
        <w:lang w:val="it-IT" w:eastAsia="en-US" w:bidi="ar-SA"/>
      </w:rPr>
    </w:lvl>
  </w:abstractNum>
  <w:abstractNum w:abstractNumId="10">
    <w:nsid w:val="52387942"/>
    <w:multiLevelType w:val="hybridMultilevel"/>
    <w:tmpl w:val="79C62FE8"/>
    <w:lvl w:ilvl="0" w:tplc="41A47AF8">
      <w:start w:val="1"/>
      <w:numFmt w:val="lowerLetter"/>
      <w:lvlText w:val="%1)"/>
      <w:lvlJc w:val="left"/>
      <w:pPr>
        <w:ind w:left="720"/>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4793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3898F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4E6B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7630C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40189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D06E3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D0E09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F8180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54504C22"/>
    <w:multiLevelType w:val="hybridMultilevel"/>
    <w:tmpl w:val="0AA60726"/>
    <w:lvl w:ilvl="0" w:tplc="8C005E2A">
      <w:start w:val="7"/>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D820F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90FBE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6CD66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56BB3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B0CE0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2CAF2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8863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D2623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552E1828"/>
    <w:multiLevelType w:val="hybridMultilevel"/>
    <w:tmpl w:val="C7EC2770"/>
    <w:lvl w:ilvl="0" w:tplc="408CA4D8">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5C83E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BCD6D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98391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16CCC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E455B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4C65C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86620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F6A54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5FBD2879"/>
    <w:multiLevelType w:val="multilevel"/>
    <w:tmpl w:val="ADC03C7A"/>
    <w:lvl w:ilvl="0">
      <w:start w:val="5"/>
      <w:numFmt w:val="bullet"/>
      <w:lvlText w:val="-"/>
      <w:lvlJc w:val="left"/>
      <w:pPr>
        <w:ind w:left="6030" w:hanging="360"/>
      </w:pPr>
      <w:rPr>
        <w:rFonts w:ascii="Times New Roman" w:hAnsi="Times New Roman" w:cs="Times New Roman" w:hint="default"/>
      </w:rPr>
    </w:lvl>
    <w:lvl w:ilvl="1">
      <w:start w:val="1"/>
      <w:numFmt w:val="bullet"/>
      <w:lvlText w:val="o"/>
      <w:lvlJc w:val="left"/>
      <w:pPr>
        <w:ind w:left="6750" w:hanging="360"/>
      </w:pPr>
      <w:rPr>
        <w:rFonts w:ascii="Courier New" w:hAnsi="Courier New" w:cs="Courier New" w:hint="default"/>
      </w:rPr>
    </w:lvl>
    <w:lvl w:ilvl="2">
      <w:start w:val="1"/>
      <w:numFmt w:val="bullet"/>
      <w:lvlText w:val=""/>
      <w:lvlJc w:val="left"/>
      <w:pPr>
        <w:ind w:left="7470" w:hanging="360"/>
      </w:pPr>
      <w:rPr>
        <w:rFonts w:ascii="Wingdings" w:hAnsi="Wingdings" w:cs="Wingdings" w:hint="default"/>
      </w:rPr>
    </w:lvl>
    <w:lvl w:ilvl="3">
      <w:start w:val="1"/>
      <w:numFmt w:val="bullet"/>
      <w:lvlText w:val=""/>
      <w:lvlJc w:val="left"/>
      <w:pPr>
        <w:ind w:left="8190" w:hanging="360"/>
      </w:pPr>
      <w:rPr>
        <w:rFonts w:ascii="Symbol" w:hAnsi="Symbol" w:cs="Symbol" w:hint="default"/>
      </w:rPr>
    </w:lvl>
    <w:lvl w:ilvl="4">
      <w:start w:val="1"/>
      <w:numFmt w:val="bullet"/>
      <w:lvlText w:val="o"/>
      <w:lvlJc w:val="left"/>
      <w:pPr>
        <w:ind w:left="8910" w:hanging="360"/>
      </w:pPr>
      <w:rPr>
        <w:rFonts w:ascii="Courier New" w:hAnsi="Courier New" w:cs="Courier New" w:hint="default"/>
      </w:rPr>
    </w:lvl>
    <w:lvl w:ilvl="5">
      <w:start w:val="1"/>
      <w:numFmt w:val="bullet"/>
      <w:lvlText w:val=""/>
      <w:lvlJc w:val="left"/>
      <w:pPr>
        <w:ind w:left="9630" w:hanging="360"/>
      </w:pPr>
      <w:rPr>
        <w:rFonts w:ascii="Wingdings" w:hAnsi="Wingdings" w:cs="Wingdings" w:hint="default"/>
      </w:rPr>
    </w:lvl>
    <w:lvl w:ilvl="6">
      <w:start w:val="1"/>
      <w:numFmt w:val="bullet"/>
      <w:lvlText w:val=""/>
      <w:lvlJc w:val="left"/>
      <w:pPr>
        <w:ind w:left="10350" w:hanging="360"/>
      </w:pPr>
      <w:rPr>
        <w:rFonts w:ascii="Symbol" w:hAnsi="Symbol" w:cs="Symbol" w:hint="default"/>
      </w:rPr>
    </w:lvl>
    <w:lvl w:ilvl="7">
      <w:start w:val="1"/>
      <w:numFmt w:val="bullet"/>
      <w:lvlText w:val="o"/>
      <w:lvlJc w:val="left"/>
      <w:pPr>
        <w:ind w:left="11070" w:hanging="360"/>
      </w:pPr>
      <w:rPr>
        <w:rFonts w:ascii="Courier New" w:hAnsi="Courier New" w:cs="Courier New" w:hint="default"/>
      </w:rPr>
    </w:lvl>
    <w:lvl w:ilvl="8">
      <w:start w:val="1"/>
      <w:numFmt w:val="bullet"/>
      <w:lvlText w:val=""/>
      <w:lvlJc w:val="left"/>
      <w:pPr>
        <w:ind w:left="11790" w:hanging="360"/>
      </w:pPr>
      <w:rPr>
        <w:rFonts w:ascii="Wingdings" w:hAnsi="Wingdings" w:cs="Wingdings" w:hint="default"/>
      </w:rPr>
    </w:lvl>
  </w:abstractNum>
  <w:abstractNum w:abstractNumId="14">
    <w:nsid w:val="6A964EDF"/>
    <w:multiLevelType w:val="hybridMultilevel"/>
    <w:tmpl w:val="F3D25B72"/>
    <w:lvl w:ilvl="0" w:tplc="ACB048BE">
      <w:start w:val="1"/>
      <w:numFmt w:val="lowerLetter"/>
      <w:lvlText w:val="%1)"/>
      <w:lvlJc w:val="left"/>
      <w:pPr>
        <w:ind w:left="720"/>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8EFCF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7A81F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E4607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4E632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3407A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DC66F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4EA70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BC0F4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6AD003D4"/>
    <w:multiLevelType w:val="hybridMultilevel"/>
    <w:tmpl w:val="889C4FF4"/>
    <w:lvl w:ilvl="0" w:tplc="AC4C51CC">
      <w:start w:val="1"/>
      <w:numFmt w:val="decimal"/>
      <w:lvlText w:val="%1."/>
      <w:lvlJc w:val="left"/>
      <w:pPr>
        <w:ind w:left="720" w:hanging="360"/>
      </w:pPr>
      <w:rPr>
        <w:rFonts w:ascii="Times New Roman" w:eastAsia="Arial Black"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C11175B"/>
    <w:multiLevelType w:val="hybridMultilevel"/>
    <w:tmpl w:val="609CB32C"/>
    <w:lvl w:ilvl="0" w:tplc="11FEA8EA">
      <w:numFmt w:val="bullet"/>
      <w:lvlText w:val=""/>
      <w:lvlJc w:val="left"/>
      <w:pPr>
        <w:ind w:left="827" w:hanging="216"/>
      </w:pPr>
      <w:rPr>
        <w:rFonts w:ascii="Wingdings" w:eastAsia="Wingdings" w:hAnsi="Wingdings" w:cs="Wingdings" w:hint="default"/>
        <w:w w:val="99"/>
        <w:sz w:val="20"/>
        <w:szCs w:val="20"/>
        <w:lang w:val="it-IT" w:eastAsia="en-US" w:bidi="ar-SA"/>
      </w:rPr>
    </w:lvl>
    <w:lvl w:ilvl="1" w:tplc="8C669D60">
      <w:numFmt w:val="bullet"/>
      <w:lvlText w:val="–"/>
      <w:lvlJc w:val="left"/>
      <w:pPr>
        <w:ind w:left="1252" w:hanging="360"/>
      </w:pPr>
      <w:rPr>
        <w:rFonts w:ascii="Segoe UI" w:eastAsia="Segoe UI" w:hAnsi="Segoe UI" w:cs="Segoe UI" w:hint="default"/>
        <w:w w:val="136"/>
        <w:sz w:val="20"/>
        <w:szCs w:val="20"/>
        <w:lang w:val="it-IT" w:eastAsia="en-US" w:bidi="ar-SA"/>
      </w:rPr>
    </w:lvl>
    <w:lvl w:ilvl="2" w:tplc="D6E6DF90">
      <w:numFmt w:val="bullet"/>
      <w:lvlText w:val="•"/>
      <w:lvlJc w:val="left"/>
      <w:pPr>
        <w:ind w:left="2268" w:hanging="360"/>
      </w:pPr>
      <w:rPr>
        <w:rFonts w:hint="default"/>
        <w:lang w:val="it-IT" w:eastAsia="en-US" w:bidi="ar-SA"/>
      </w:rPr>
    </w:lvl>
    <w:lvl w:ilvl="3" w:tplc="5C581794">
      <w:numFmt w:val="bullet"/>
      <w:lvlText w:val="•"/>
      <w:lvlJc w:val="left"/>
      <w:pPr>
        <w:ind w:left="3277" w:hanging="360"/>
      </w:pPr>
      <w:rPr>
        <w:rFonts w:hint="default"/>
        <w:lang w:val="it-IT" w:eastAsia="en-US" w:bidi="ar-SA"/>
      </w:rPr>
    </w:lvl>
    <w:lvl w:ilvl="4" w:tplc="E28CC7FE">
      <w:numFmt w:val="bullet"/>
      <w:lvlText w:val="•"/>
      <w:lvlJc w:val="left"/>
      <w:pPr>
        <w:ind w:left="4286" w:hanging="360"/>
      </w:pPr>
      <w:rPr>
        <w:rFonts w:hint="default"/>
        <w:lang w:val="it-IT" w:eastAsia="en-US" w:bidi="ar-SA"/>
      </w:rPr>
    </w:lvl>
    <w:lvl w:ilvl="5" w:tplc="CF1859B6">
      <w:numFmt w:val="bullet"/>
      <w:lvlText w:val="•"/>
      <w:lvlJc w:val="left"/>
      <w:pPr>
        <w:ind w:left="5295" w:hanging="360"/>
      </w:pPr>
      <w:rPr>
        <w:rFonts w:hint="default"/>
        <w:lang w:val="it-IT" w:eastAsia="en-US" w:bidi="ar-SA"/>
      </w:rPr>
    </w:lvl>
    <w:lvl w:ilvl="6" w:tplc="F950FF80">
      <w:numFmt w:val="bullet"/>
      <w:lvlText w:val="•"/>
      <w:lvlJc w:val="left"/>
      <w:pPr>
        <w:ind w:left="6304" w:hanging="360"/>
      </w:pPr>
      <w:rPr>
        <w:rFonts w:hint="default"/>
        <w:lang w:val="it-IT" w:eastAsia="en-US" w:bidi="ar-SA"/>
      </w:rPr>
    </w:lvl>
    <w:lvl w:ilvl="7" w:tplc="94C4B262">
      <w:numFmt w:val="bullet"/>
      <w:lvlText w:val="•"/>
      <w:lvlJc w:val="left"/>
      <w:pPr>
        <w:ind w:left="7312" w:hanging="360"/>
      </w:pPr>
      <w:rPr>
        <w:rFonts w:hint="default"/>
        <w:lang w:val="it-IT" w:eastAsia="en-US" w:bidi="ar-SA"/>
      </w:rPr>
    </w:lvl>
    <w:lvl w:ilvl="8" w:tplc="E4144FA6">
      <w:numFmt w:val="bullet"/>
      <w:lvlText w:val="•"/>
      <w:lvlJc w:val="left"/>
      <w:pPr>
        <w:ind w:left="8321" w:hanging="360"/>
      </w:pPr>
      <w:rPr>
        <w:rFonts w:hint="default"/>
        <w:lang w:val="it-IT" w:eastAsia="en-US" w:bidi="ar-SA"/>
      </w:rPr>
    </w:lvl>
  </w:abstractNum>
  <w:abstractNum w:abstractNumId="17">
    <w:nsid w:val="6D3F4C00"/>
    <w:multiLevelType w:val="hybridMultilevel"/>
    <w:tmpl w:val="60364AE2"/>
    <w:lvl w:ilvl="0" w:tplc="F9C8391C">
      <w:numFmt w:val="bullet"/>
      <w:lvlText w:val="-"/>
      <w:lvlJc w:val="left"/>
      <w:pPr>
        <w:ind w:left="502" w:hanging="360"/>
      </w:pPr>
      <w:rPr>
        <w:rFonts w:ascii="Times New Roman" w:eastAsia="Times New Roman" w:hAnsi="Times New Roman" w:cs="Times New Roman" w:hint="default"/>
        <w:color w:val="auto"/>
      </w:rPr>
    </w:lvl>
    <w:lvl w:ilvl="1" w:tplc="04100003" w:tentative="1">
      <w:start w:val="1"/>
      <w:numFmt w:val="bullet"/>
      <w:lvlText w:val="o"/>
      <w:lvlJc w:val="left"/>
      <w:pPr>
        <w:ind w:left="7166" w:hanging="360"/>
      </w:pPr>
      <w:rPr>
        <w:rFonts w:ascii="Courier New" w:hAnsi="Courier New" w:cs="Courier New" w:hint="default"/>
      </w:rPr>
    </w:lvl>
    <w:lvl w:ilvl="2" w:tplc="04100005" w:tentative="1">
      <w:start w:val="1"/>
      <w:numFmt w:val="bullet"/>
      <w:lvlText w:val=""/>
      <w:lvlJc w:val="left"/>
      <w:pPr>
        <w:ind w:left="7886" w:hanging="360"/>
      </w:pPr>
      <w:rPr>
        <w:rFonts w:ascii="Wingdings" w:hAnsi="Wingdings" w:hint="default"/>
      </w:rPr>
    </w:lvl>
    <w:lvl w:ilvl="3" w:tplc="04100001" w:tentative="1">
      <w:start w:val="1"/>
      <w:numFmt w:val="bullet"/>
      <w:lvlText w:val=""/>
      <w:lvlJc w:val="left"/>
      <w:pPr>
        <w:ind w:left="8606" w:hanging="360"/>
      </w:pPr>
      <w:rPr>
        <w:rFonts w:ascii="Symbol" w:hAnsi="Symbol" w:hint="default"/>
      </w:rPr>
    </w:lvl>
    <w:lvl w:ilvl="4" w:tplc="04100003" w:tentative="1">
      <w:start w:val="1"/>
      <w:numFmt w:val="bullet"/>
      <w:lvlText w:val="o"/>
      <w:lvlJc w:val="left"/>
      <w:pPr>
        <w:ind w:left="9326" w:hanging="360"/>
      </w:pPr>
      <w:rPr>
        <w:rFonts w:ascii="Courier New" w:hAnsi="Courier New" w:cs="Courier New" w:hint="default"/>
      </w:rPr>
    </w:lvl>
    <w:lvl w:ilvl="5" w:tplc="04100005" w:tentative="1">
      <w:start w:val="1"/>
      <w:numFmt w:val="bullet"/>
      <w:lvlText w:val=""/>
      <w:lvlJc w:val="left"/>
      <w:pPr>
        <w:ind w:left="10046" w:hanging="360"/>
      </w:pPr>
      <w:rPr>
        <w:rFonts w:ascii="Wingdings" w:hAnsi="Wingdings" w:hint="default"/>
      </w:rPr>
    </w:lvl>
    <w:lvl w:ilvl="6" w:tplc="04100001" w:tentative="1">
      <w:start w:val="1"/>
      <w:numFmt w:val="bullet"/>
      <w:lvlText w:val=""/>
      <w:lvlJc w:val="left"/>
      <w:pPr>
        <w:ind w:left="10766" w:hanging="360"/>
      </w:pPr>
      <w:rPr>
        <w:rFonts w:ascii="Symbol" w:hAnsi="Symbol" w:hint="default"/>
      </w:rPr>
    </w:lvl>
    <w:lvl w:ilvl="7" w:tplc="04100003" w:tentative="1">
      <w:start w:val="1"/>
      <w:numFmt w:val="bullet"/>
      <w:lvlText w:val="o"/>
      <w:lvlJc w:val="left"/>
      <w:pPr>
        <w:ind w:left="11486" w:hanging="360"/>
      </w:pPr>
      <w:rPr>
        <w:rFonts w:ascii="Courier New" w:hAnsi="Courier New" w:cs="Courier New" w:hint="default"/>
      </w:rPr>
    </w:lvl>
    <w:lvl w:ilvl="8" w:tplc="04100005" w:tentative="1">
      <w:start w:val="1"/>
      <w:numFmt w:val="bullet"/>
      <w:lvlText w:val=""/>
      <w:lvlJc w:val="left"/>
      <w:pPr>
        <w:ind w:left="12206" w:hanging="360"/>
      </w:pPr>
      <w:rPr>
        <w:rFonts w:ascii="Wingdings" w:hAnsi="Wingdings" w:hint="default"/>
      </w:rPr>
    </w:lvl>
  </w:abstractNum>
  <w:num w:numId="1">
    <w:abstractNumId w:val="8"/>
  </w:num>
  <w:num w:numId="2">
    <w:abstractNumId w:val="16"/>
  </w:num>
  <w:num w:numId="3">
    <w:abstractNumId w:val="0"/>
  </w:num>
  <w:num w:numId="4">
    <w:abstractNumId w:val="9"/>
  </w:num>
  <w:num w:numId="5">
    <w:abstractNumId w:val="5"/>
  </w:num>
  <w:num w:numId="6">
    <w:abstractNumId w:val="6"/>
  </w:num>
  <w:num w:numId="7">
    <w:abstractNumId w:val="12"/>
  </w:num>
  <w:num w:numId="8">
    <w:abstractNumId w:val="11"/>
  </w:num>
  <w:num w:numId="9">
    <w:abstractNumId w:val="14"/>
  </w:num>
  <w:num w:numId="10">
    <w:abstractNumId w:val="10"/>
  </w:num>
  <w:num w:numId="11">
    <w:abstractNumId w:val="1"/>
  </w:num>
  <w:num w:numId="12">
    <w:abstractNumId w:val="4"/>
  </w:num>
  <w:num w:numId="13">
    <w:abstractNumId w:val="2"/>
  </w:num>
  <w:num w:numId="14">
    <w:abstractNumId w:val="7"/>
  </w:num>
  <w:num w:numId="15">
    <w:abstractNumId w:val="17"/>
  </w:num>
  <w:num w:numId="16">
    <w:abstractNumId w:val="13"/>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2051">
      <o:colormenu v:ext="edit" fillcolor="none" strokecolor="none"/>
    </o:shapedefaults>
    <o:shapelayout v:ext="edit">
      <o:idmap v:ext="edit" data="2"/>
    </o:shapelayout>
  </w:hdrShapeDefaults>
  <w:footnotePr>
    <w:footnote w:id="-1"/>
    <w:footnote w:id="0"/>
  </w:footnotePr>
  <w:endnotePr>
    <w:endnote w:id="-1"/>
    <w:endnote w:id="0"/>
  </w:endnotePr>
  <w:compat>
    <w:ulTrailSpace/>
    <w:useFELayout/>
  </w:compat>
  <w:rsids>
    <w:rsidRoot w:val="00EC5790"/>
    <w:rsid w:val="0004273F"/>
    <w:rsid w:val="00047309"/>
    <w:rsid w:val="000F4F71"/>
    <w:rsid w:val="00101808"/>
    <w:rsid w:val="00164E43"/>
    <w:rsid w:val="00204D86"/>
    <w:rsid w:val="002146B8"/>
    <w:rsid w:val="0021798A"/>
    <w:rsid w:val="002842BD"/>
    <w:rsid w:val="003806BE"/>
    <w:rsid w:val="004173F8"/>
    <w:rsid w:val="00445F6B"/>
    <w:rsid w:val="00515128"/>
    <w:rsid w:val="005262A5"/>
    <w:rsid w:val="005B389B"/>
    <w:rsid w:val="005F2673"/>
    <w:rsid w:val="00652BCF"/>
    <w:rsid w:val="00684A53"/>
    <w:rsid w:val="00725302"/>
    <w:rsid w:val="00765E8A"/>
    <w:rsid w:val="00842CF3"/>
    <w:rsid w:val="00880AC0"/>
    <w:rsid w:val="008A7C45"/>
    <w:rsid w:val="00962BDC"/>
    <w:rsid w:val="009B6868"/>
    <w:rsid w:val="009E0064"/>
    <w:rsid w:val="00A52B15"/>
    <w:rsid w:val="00A57DD9"/>
    <w:rsid w:val="00AB1439"/>
    <w:rsid w:val="00AE4EA9"/>
    <w:rsid w:val="00B357D7"/>
    <w:rsid w:val="00BE5EFB"/>
    <w:rsid w:val="00C06F14"/>
    <w:rsid w:val="00C70133"/>
    <w:rsid w:val="00CB0508"/>
    <w:rsid w:val="00CB4F2D"/>
    <w:rsid w:val="00D00DC4"/>
    <w:rsid w:val="00DC0F74"/>
    <w:rsid w:val="00DF0807"/>
    <w:rsid w:val="00E158FE"/>
    <w:rsid w:val="00E25540"/>
    <w:rsid w:val="00E44006"/>
    <w:rsid w:val="00E5085A"/>
    <w:rsid w:val="00E742A0"/>
    <w:rsid w:val="00E91B65"/>
    <w:rsid w:val="00EB6C97"/>
    <w:rsid w:val="00EC29E6"/>
    <w:rsid w:val="00EC5790"/>
    <w:rsid w:val="00F3522A"/>
    <w:rsid w:val="00F46292"/>
    <w:rsid w:val="00F654BF"/>
    <w:rsid w:val="00F729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4E43"/>
    <w:rPr>
      <w:rFonts w:ascii="Times New Roman" w:eastAsia="Times New Roman" w:hAnsi="Times New Roman" w:cs="Times New Roman"/>
      <w:lang w:val="it-IT"/>
    </w:rPr>
  </w:style>
  <w:style w:type="paragraph" w:styleId="Titolo1">
    <w:name w:val="heading 1"/>
    <w:basedOn w:val="Normale"/>
    <w:uiPriority w:val="9"/>
    <w:qFormat/>
    <w:rsid w:val="00164E43"/>
    <w:pPr>
      <w:ind w:left="1465" w:right="1466"/>
      <w:jc w:val="center"/>
      <w:outlineLvl w:val="0"/>
    </w:pPr>
    <w:rPr>
      <w:b/>
      <w:bCs/>
      <w:sz w:val="20"/>
      <w:szCs w:val="20"/>
    </w:rPr>
  </w:style>
  <w:style w:type="paragraph" w:styleId="Titolo2">
    <w:name w:val="heading 2"/>
    <w:basedOn w:val="Normale"/>
    <w:next w:val="Normale"/>
    <w:link w:val="Titolo2Carattere"/>
    <w:uiPriority w:val="9"/>
    <w:semiHidden/>
    <w:unhideWhenUsed/>
    <w:qFormat/>
    <w:rsid w:val="009E00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64E43"/>
    <w:tblPr>
      <w:tblInd w:w="0" w:type="dxa"/>
      <w:tblCellMar>
        <w:top w:w="0" w:type="dxa"/>
        <w:left w:w="0" w:type="dxa"/>
        <w:bottom w:w="0" w:type="dxa"/>
        <w:right w:w="0" w:type="dxa"/>
      </w:tblCellMar>
    </w:tblPr>
  </w:style>
  <w:style w:type="paragraph" w:styleId="Corpodeltesto">
    <w:name w:val="Body Text"/>
    <w:basedOn w:val="Normale"/>
    <w:uiPriority w:val="1"/>
    <w:qFormat/>
    <w:rsid w:val="00164E43"/>
    <w:pPr>
      <w:ind w:left="1252" w:hanging="361"/>
    </w:pPr>
    <w:rPr>
      <w:sz w:val="20"/>
      <w:szCs w:val="20"/>
    </w:rPr>
  </w:style>
  <w:style w:type="paragraph" w:styleId="Paragrafoelenco">
    <w:name w:val="List Paragraph"/>
    <w:basedOn w:val="Normale"/>
    <w:uiPriority w:val="1"/>
    <w:qFormat/>
    <w:rsid w:val="00164E43"/>
    <w:pPr>
      <w:ind w:left="1252" w:hanging="361"/>
      <w:jc w:val="both"/>
    </w:pPr>
  </w:style>
  <w:style w:type="paragraph" w:customStyle="1" w:styleId="TableParagraph">
    <w:name w:val="Table Paragraph"/>
    <w:basedOn w:val="Normale"/>
    <w:uiPriority w:val="1"/>
    <w:qFormat/>
    <w:rsid w:val="00164E43"/>
  </w:style>
  <w:style w:type="character" w:customStyle="1" w:styleId="Titolo2Carattere">
    <w:name w:val="Titolo 2 Carattere"/>
    <w:basedOn w:val="Carpredefinitoparagrafo"/>
    <w:link w:val="Titolo2"/>
    <w:uiPriority w:val="9"/>
    <w:semiHidden/>
    <w:rsid w:val="009E0064"/>
    <w:rPr>
      <w:rFonts w:asciiTheme="majorHAnsi" w:eastAsiaTheme="majorEastAsia" w:hAnsiTheme="majorHAnsi" w:cstheme="majorBidi"/>
      <w:color w:val="365F91" w:themeColor="accent1" w:themeShade="BF"/>
      <w:sz w:val="26"/>
      <w:szCs w:val="26"/>
      <w:lang w:val="it-IT"/>
    </w:rPr>
  </w:style>
  <w:style w:type="paragraph" w:styleId="Intestazione">
    <w:name w:val="header"/>
    <w:basedOn w:val="Normale"/>
    <w:link w:val="IntestazioneCarattere"/>
    <w:uiPriority w:val="99"/>
    <w:semiHidden/>
    <w:unhideWhenUsed/>
    <w:rsid w:val="00E5085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5085A"/>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5085A"/>
    <w:pPr>
      <w:tabs>
        <w:tab w:val="center" w:pos="4819"/>
        <w:tab w:val="right" w:pos="9638"/>
      </w:tabs>
    </w:pPr>
  </w:style>
  <w:style w:type="character" w:customStyle="1" w:styleId="PidipaginaCarattere">
    <w:name w:val="Piè di pagina Carattere"/>
    <w:basedOn w:val="Carpredefinitoparagrafo"/>
    <w:link w:val="Pidipagina"/>
    <w:uiPriority w:val="99"/>
    <w:rsid w:val="00E5085A"/>
    <w:rPr>
      <w:rFonts w:ascii="Times New Roman" w:eastAsia="Times New Roman" w:hAnsi="Times New Roman" w:cs="Times New Roman"/>
      <w:lang w:val="it-IT"/>
    </w:rPr>
  </w:style>
  <w:style w:type="character" w:customStyle="1" w:styleId="CollegamentoInternet">
    <w:name w:val="Collegamento Internet"/>
    <w:basedOn w:val="Carpredefinitoparagrafo"/>
    <w:uiPriority w:val="99"/>
    <w:rsid w:val="00445F6B"/>
    <w:rPr>
      <w:rFonts w:cs="Times New Roman"/>
      <w:color w:val="0000FF"/>
      <w:u w:val="single"/>
    </w:rPr>
  </w:style>
  <w:style w:type="character" w:styleId="Collegamentoipertestuale">
    <w:name w:val="Hyperlink"/>
    <w:basedOn w:val="Carpredefinitoparagrafo"/>
    <w:uiPriority w:val="99"/>
    <w:unhideWhenUsed/>
    <w:rsid w:val="00BE5EFB"/>
    <w:rPr>
      <w:color w:val="0000FF" w:themeColor="hyperlink"/>
      <w:u w:val="single"/>
    </w:rPr>
  </w:style>
  <w:style w:type="table" w:styleId="Grigliatabella">
    <w:name w:val="Table Grid"/>
    <w:basedOn w:val="Tabellanormale"/>
    <w:uiPriority w:val="59"/>
    <w:rsid w:val="00AE4EA9"/>
    <w:pPr>
      <w:widowControl/>
      <w:suppressAutoHyphens/>
      <w:autoSpaceDE/>
      <w:autoSpaceDN/>
    </w:pPr>
    <w:rPr>
      <w:rFonts w:ascii="Calibri" w:eastAsia="Calibri"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DC0F7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rimaria.mortegliano@icmorteglianocastionsdistrada.edu.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struzione.it/iscrizionionline/" TargetMode="External"/><Relationship Id="rId17" Type="http://schemas.openxmlformats.org/officeDocument/2006/relationships/hyperlink" Target="https://icmorteglianocastionsdistrada.edu.it/" TargetMode="External"/><Relationship Id="rId2" Type="http://schemas.openxmlformats.org/officeDocument/2006/relationships/styles" Target="styles.xml"/><Relationship Id="rId16" Type="http://schemas.openxmlformats.org/officeDocument/2006/relationships/hyperlink" Target="mailto:udic83900a@istruzione.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morteglianocastionsdistrada.edu.it/" TargetMode="External"/><Relationship Id="rId5" Type="http://schemas.openxmlformats.org/officeDocument/2006/relationships/footnotes" Target="footnotes.xml"/><Relationship Id="rId15" Type="http://schemas.openxmlformats.org/officeDocument/2006/relationships/hyperlink" Target="mailto:primaria.castions@icmorteglianocastionsdistrada.edu.it" TargetMode="External"/><Relationship Id="rId10" Type="http://schemas.openxmlformats.org/officeDocument/2006/relationships/hyperlink" Target="mailto:udic83900a@pec.istruzione.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dic83900a@istruzione.it" TargetMode="External"/><Relationship Id="rId14" Type="http://schemas.openxmlformats.org/officeDocument/2006/relationships/hyperlink" Target="mailto:primaria.lavariano@icmorteglianocastionsdistrada.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1169</Words>
  <Characters>6665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2</cp:revision>
  <dcterms:created xsi:type="dcterms:W3CDTF">2022-01-20T11:22:00Z</dcterms:created>
  <dcterms:modified xsi:type="dcterms:W3CDTF">2022-01-20T11:22:00Z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Office Word 2007</vt:lpwstr>
  </property>
  <property fmtid="{D5CDD505-2E9C-101B-9397-08002B2CF9AE}" pid="4" name="LastSaved">
    <vt:filetime>2021-11-09T00:00:00Z</vt:filetime>
  </property>
</Properties>
</file>